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D101C2" w14:textId="77777777" w:rsidR="0062494A" w:rsidRDefault="00717F26" w:rsidP="007D2DCB">
      <w:pPr>
        <w:pStyle w:val="NoSpacing"/>
        <w:rPr>
          <w:b/>
          <w:bCs/>
          <w:color w:val="000000"/>
          <w:spacing w:val="-1"/>
          <w:sz w:val="32"/>
          <w:szCs w:val="32"/>
          <w:lang w:val="en-US"/>
        </w:rPr>
      </w:pPr>
      <w:r>
        <w:rPr>
          <w:noProof/>
        </w:rPr>
        <w:drawing>
          <wp:anchor distT="0" distB="0" distL="114300" distR="114300" simplePos="0" relativeHeight="251686912" behindDoc="0" locked="0" layoutInCell="1" allowOverlap="1" wp14:anchorId="345F6F8C" wp14:editId="4C470B86">
            <wp:simplePos x="0" y="0"/>
            <wp:positionH relativeFrom="column">
              <wp:posOffset>3950970</wp:posOffset>
            </wp:positionH>
            <wp:positionV relativeFrom="paragraph">
              <wp:posOffset>4445</wp:posOffset>
            </wp:positionV>
            <wp:extent cx="1259840" cy="1259840"/>
            <wp:effectExtent l="0" t="0" r="0" b="0"/>
            <wp:wrapSquare wrapText="bothSides"/>
            <wp:docPr id="8" name="Resi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59840" cy="12598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5C920053" wp14:editId="68235886">
            <wp:simplePos x="0" y="0"/>
            <wp:positionH relativeFrom="column">
              <wp:posOffset>-487680</wp:posOffset>
            </wp:positionH>
            <wp:positionV relativeFrom="paragraph">
              <wp:posOffset>4445</wp:posOffset>
            </wp:positionV>
            <wp:extent cx="1259840" cy="1259840"/>
            <wp:effectExtent l="0" t="0" r="0" b="0"/>
            <wp:wrapSquare wrapText="bothSides"/>
            <wp:docPr id="11"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pic:cNvPicPr>
                      <a:picLocks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59840"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3D4A83" w14:textId="77777777" w:rsidR="0062494A" w:rsidRDefault="0062494A" w:rsidP="009902A4">
      <w:pPr>
        <w:shd w:val="clear" w:color="auto" w:fill="FFFFFF"/>
        <w:spacing w:line="557" w:lineRule="exact"/>
        <w:ind w:right="10"/>
        <w:jc w:val="center"/>
        <w:rPr>
          <w:b/>
          <w:bCs/>
          <w:color w:val="000000"/>
          <w:spacing w:val="-1"/>
          <w:sz w:val="32"/>
          <w:szCs w:val="32"/>
          <w:lang w:val="en-US"/>
        </w:rPr>
      </w:pPr>
    </w:p>
    <w:p w14:paraId="6F607807" w14:textId="77777777" w:rsidR="0062494A" w:rsidRDefault="0062494A" w:rsidP="009902A4">
      <w:pPr>
        <w:shd w:val="clear" w:color="auto" w:fill="FFFFFF"/>
        <w:spacing w:line="557" w:lineRule="exact"/>
        <w:ind w:right="10"/>
        <w:jc w:val="center"/>
        <w:rPr>
          <w:b/>
          <w:bCs/>
          <w:color w:val="000000"/>
          <w:spacing w:val="-1"/>
          <w:sz w:val="32"/>
          <w:szCs w:val="32"/>
          <w:lang w:val="en-US"/>
        </w:rPr>
      </w:pPr>
    </w:p>
    <w:p w14:paraId="62E988B8" w14:textId="77777777" w:rsidR="0062494A" w:rsidRDefault="0062494A" w:rsidP="009902A4">
      <w:pPr>
        <w:shd w:val="clear" w:color="auto" w:fill="FFFFFF"/>
        <w:spacing w:line="557" w:lineRule="exact"/>
        <w:ind w:right="10"/>
        <w:jc w:val="center"/>
        <w:rPr>
          <w:b/>
          <w:bCs/>
          <w:color w:val="000000"/>
          <w:spacing w:val="-1"/>
          <w:sz w:val="32"/>
          <w:szCs w:val="32"/>
          <w:lang w:val="en-US"/>
        </w:rPr>
      </w:pPr>
    </w:p>
    <w:p w14:paraId="342EF581" w14:textId="77777777" w:rsidR="0062494A" w:rsidRDefault="0062494A" w:rsidP="009902A4">
      <w:pPr>
        <w:shd w:val="clear" w:color="auto" w:fill="FFFFFF"/>
        <w:spacing w:line="557" w:lineRule="exact"/>
        <w:ind w:right="10"/>
        <w:jc w:val="center"/>
        <w:rPr>
          <w:b/>
          <w:bCs/>
          <w:color w:val="000000"/>
          <w:spacing w:val="-1"/>
          <w:sz w:val="32"/>
          <w:szCs w:val="32"/>
          <w:lang w:val="en-US"/>
        </w:rPr>
      </w:pPr>
    </w:p>
    <w:p w14:paraId="088D169B" w14:textId="77777777" w:rsidR="009568A3" w:rsidRPr="009902A4" w:rsidRDefault="009568A3" w:rsidP="009902A4">
      <w:pPr>
        <w:shd w:val="clear" w:color="auto" w:fill="FFFFFF"/>
        <w:spacing w:line="557" w:lineRule="exact"/>
        <w:ind w:right="10"/>
        <w:jc w:val="center"/>
        <w:rPr>
          <w:sz w:val="32"/>
          <w:szCs w:val="32"/>
        </w:rPr>
      </w:pPr>
      <w:r w:rsidRPr="009902A4">
        <w:rPr>
          <w:b/>
          <w:bCs/>
          <w:color w:val="000000"/>
          <w:spacing w:val="-1"/>
          <w:sz w:val="32"/>
          <w:szCs w:val="32"/>
          <w:lang w:val="en-US"/>
        </w:rPr>
        <w:t>T.C.</w:t>
      </w:r>
    </w:p>
    <w:p w14:paraId="27A8E963" w14:textId="77777777" w:rsidR="009568A3" w:rsidRPr="009902A4" w:rsidRDefault="00B673B2" w:rsidP="009902A4">
      <w:pPr>
        <w:shd w:val="clear" w:color="auto" w:fill="FFFFFF"/>
        <w:spacing w:line="557" w:lineRule="exact"/>
        <w:ind w:left="-2268" w:right="10" w:firstLine="2268"/>
        <w:jc w:val="center"/>
        <w:rPr>
          <w:b/>
          <w:bCs/>
          <w:color w:val="000000"/>
          <w:spacing w:val="-1"/>
          <w:sz w:val="32"/>
          <w:szCs w:val="32"/>
          <w:lang w:val="en-US"/>
        </w:rPr>
      </w:pPr>
      <w:r>
        <w:rPr>
          <w:b/>
          <w:bCs/>
          <w:color w:val="000000"/>
          <w:spacing w:val="-1"/>
          <w:sz w:val="32"/>
          <w:szCs w:val="32"/>
          <w:lang w:val="en-US"/>
        </w:rPr>
        <w:t xml:space="preserve">AYDIN </w:t>
      </w:r>
      <w:r w:rsidR="009568A3" w:rsidRPr="009902A4">
        <w:rPr>
          <w:b/>
          <w:bCs/>
          <w:color w:val="000000"/>
          <w:spacing w:val="-1"/>
          <w:sz w:val="32"/>
          <w:szCs w:val="32"/>
          <w:lang w:val="en-US"/>
        </w:rPr>
        <w:t>ADNAN MENDERES ÜNİVERSİTESİ</w:t>
      </w:r>
    </w:p>
    <w:p w14:paraId="160E53D5" w14:textId="77777777" w:rsidR="009902A4" w:rsidRDefault="009902A4" w:rsidP="009902A4">
      <w:pPr>
        <w:shd w:val="clear" w:color="auto" w:fill="FFFFFF"/>
        <w:spacing w:line="557" w:lineRule="exact"/>
        <w:ind w:right="10"/>
        <w:jc w:val="center"/>
        <w:rPr>
          <w:b/>
          <w:bCs/>
          <w:color w:val="000000"/>
          <w:spacing w:val="-1"/>
          <w:sz w:val="32"/>
          <w:szCs w:val="32"/>
          <w:lang w:val="en-US"/>
        </w:rPr>
      </w:pPr>
      <w:r>
        <w:rPr>
          <w:b/>
          <w:bCs/>
          <w:color w:val="000000"/>
          <w:spacing w:val="-1"/>
          <w:sz w:val="32"/>
          <w:szCs w:val="32"/>
          <w:lang w:val="en-US"/>
        </w:rPr>
        <w:t>ZİRAAT FAKÜLTESİ</w:t>
      </w:r>
    </w:p>
    <w:p w14:paraId="3EB2D630" w14:textId="77777777" w:rsidR="009902A4" w:rsidRDefault="009902A4" w:rsidP="009902A4">
      <w:pPr>
        <w:shd w:val="clear" w:color="auto" w:fill="FFFFFF"/>
        <w:spacing w:line="557" w:lineRule="exact"/>
        <w:ind w:right="10"/>
        <w:jc w:val="center"/>
        <w:rPr>
          <w:b/>
          <w:bCs/>
          <w:color w:val="000000"/>
          <w:spacing w:val="-1"/>
          <w:sz w:val="32"/>
          <w:szCs w:val="32"/>
          <w:lang w:val="en-US"/>
        </w:rPr>
      </w:pPr>
    </w:p>
    <w:p w14:paraId="6DCFD809" w14:textId="77777777" w:rsidR="009902A4" w:rsidRDefault="009902A4" w:rsidP="009902A4">
      <w:pPr>
        <w:shd w:val="clear" w:color="auto" w:fill="FFFFFF"/>
        <w:spacing w:line="557" w:lineRule="exact"/>
        <w:ind w:right="10"/>
        <w:jc w:val="center"/>
        <w:rPr>
          <w:b/>
          <w:bCs/>
          <w:color w:val="000000"/>
          <w:spacing w:val="-1"/>
          <w:sz w:val="32"/>
          <w:szCs w:val="32"/>
          <w:lang w:val="en-US"/>
        </w:rPr>
      </w:pPr>
    </w:p>
    <w:p w14:paraId="599FC0FD" w14:textId="77777777" w:rsidR="009902A4" w:rsidRDefault="009902A4" w:rsidP="009902A4">
      <w:pPr>
        <w:shd w:val="clear" w:color="auto" w:fill="FFFFFF"/>
        <w:spacing w:line="557" w:lineRule="exact"/>
        <w:ind w:right="10"/>
        <w:jc w:val="center"/>
        <w:rPr>
          <w:b/>
          <w:bCs/>
          <w:color w:val="000000"/>
          <w:spacing w:val="-1"/>
          <w:sz w:val="32"/>
          <w:szCs w:val="32"/>
          <w:lang w:val="en-US"/>
        </w:rPr>
      </w:pPr>
    </w:p>
    <w:p w14:paraId="60BB7D27" w14:textId="77777777" w:rsidR="009902A4" w:rsidRDefault="009902A4" w:rsidP="009902A4">
      <w:pPr>
        <w:shd w:val="clear" w:color="auto" w:fill="FFFFFF"/>
        <w:spacing w:line="557" w:lineRule="exact"/>
        <w:ind w:right="10"/>
        <w:jc w:val="center"/>
        <w:rPr>
          <w:b/>
          <w:bCs/>
          <w:color w:val="000000"/>
          <w:spacing w:val="-1"/>
          <w:sz w:val="32"/>
          <w:szCs w:val="32"/>
          <w:lang w:val="en-US"/>
        </w:rPr>
      </w:pPr>
    </w:p>
    <w:p w14:paraId="13BD39CE" w14:textId="77777777" w:rsidR="009902A4" w:rsidRDefault="009902A4" w:rsidP="009902A4">
      <w:pPr>
        <w:shd w:val="clear" w:color="auto" w:fill="FFFFFF"/>
        <w:spacing w:line="557" w:lineRule="exact"/>
        <w:ind w:right="10"/>
        <w:jc w:val="center"/>
        <w:rPr>
          <w:b/>
          <w:bCs/>
          <w:color w:val="000000"/>
          <w:spacing w:val="-1"/>
          <w:sz w:val="32"/>
          <w:szCs w:val="32"/>
          <w:lang w:val="en-US"/>
        </w:rPr>
      </w:pPr>
    </w:p>
    <w:p w14:paraId="5D5F583E" w14:textId="77777777" w:rsidR="009902A4" w:rsidRPr="00612C0A" w:rsidRDefault="00612C0A" w:rsidP="009902A4">
      <w:pPr>
        <w:shd w:val="clear" w:color="auto" w:fill="FFFFFF"/>
        <w:spacing w:line="557" w:lineRule="exact"/>
        <w:ind w:right="10"/>
        <w:jc w:val="center"/>
        <w:rPr>
          <w:b/>
          <w:bCs/>
          <w:color w:val="000000"/>
          <w:sz w:val="32"/>
          <w:szCs w:val="32"/>
          <w:lang w:val="en-US"/>
        </w:rPr>
      </w:pPr>
      <w:r w:rsidRPr="00612C0A">
        <w:rPr>
          <w:b/>
          <w:bCs/>
          <w:color w:val="000000"/>
          <w:sz w:val="32"/>
          <w:szCs w:val="32"/>
          <w:lang w:val="en-US"/>
        </w:rPr>
        <w:t>DİPLOMA TEZİ YAZIM KILAVUZU</w:t>
      </w:r>
    </w:p>
    <w:p w14:paraId="2DC93C82" w14:textId="77777777" w:rsidR="009902A4" w:rsidRDefault="009902A4" w:rsidP="009902A4">
      <w:pPr>
        <w:shd w:val="clear" w:color="auto" w:fill="FFFFFF"/>
        <w:spacing w:line="557" w:lineRule="exact"/>
        <w:ind w:right="10"/>
        <w:jc w:val="center"/>
        <w:rPr>
          <w:b/>
          <w:bCs/>
          <w:color w:val="000000"/>
          <w:sz w:val="32"/>
          <w:szCs w:val="32"/>
          <w:lang w:val="en-US"/>
        </w:rPr>
      </w:pPr>
    </w:p>
    <w:p w14:paraId="1C2315FB" w14:textId="77777777" w:rsidR="009902A4" w:rsidRDefault="009902A4" w:rsidP="009902A4">
      <w:pPr>
        <w:shd w:val="clear" w:color="auto" w:fill="FFFFFF"/>
        <w:spacing w:line="557" w:lineRule="exact"/>
        <w:ind w:right="10"/>
        <w:jc w:val="center"/>
        <w:rPr>
          <w:b/>
          <w:bCs/>
          <w:color w:val="000000"/>
          <w:sz w:val="32"/>
          <w:szCs w:val="32"/>
          <w:lang w:val="en-US"/>
        </w:rPr>
      </w:pPr>
    </w:p>
    <w:p w14:paraId="090EEDFE" w14:textId="77777777" w:rsidR="009902A4" w:rsidRDefault="009902A4" w:rsidP="009902A4">
      <w:pPr>
        <w:shd w:val="clear" w:color="auto" w:fill="FFFFFF"/>
        <w:spacing w:line="557" w:lineRule="exact"/>
        <w:ind w:right="10"/>
        <w:jc w:val="center"/>
        <w:rPr>
          <w:b/>
          <w:bCs/>
          <w:color w:val="000000"/>
          <w:sz w:val="32"/>
          <w:szCs w:val="32"/>
          <w:lang w:val="en-US"/>
        </w:rPr>
      </w:pPr>
    </w:p>
    <w:p w14:paraId="1CCCD868" w14:textId="77777777" w:rsidR="009902A4" w:rsidRDefault="009902A4" w:rsidP="009902A4">
      <w:pPr>
        <w:shd w:val="clear" w:color="auto" w:fill="FFFFFF"/>
        <w:spacing w:line="557" w:lineRule="exact"/>
        <w:ind w:right="10"/>
        <w:jc w:val="center"/>
        <w:rPr>
          <w:b/>
          <w:bCs/>
          <w:color w:val="000000"/>
          <w:sz w:val="32"/>
          <w:szCs w:val="32"/>
          <w:lang w:val="en-US"/>
        </w:rPr>
      </w:pPr>
    </w:p>
    <w:p w14:paraId="7996CAEB" w14:textId="77777777" w:rsidR="009902A4" w:rsidRDefault="009902A4" w:rsidP="009902A4">
      <w:pPr>
        <w:shd w:val="clear" w:color="auto" w:fill="FFFFFF"/>
        <w:spacing w:line="557" w:lineRule="exact"/>
        <w:ind w:right="10"/>
        <w:jc w:val="center"/>
        <w:rPr>
          <w:b/>
          <w:bCs/>
          <w:color w:val="000000"/>
          <w:sz w:val="32"/>
          <w:szCs w:val="32"/>
          <w:lang w:val="en-US"/>
        </w:rPr>
      </w:pPr>
    </w:p>
    <w:p w14:paraId="28F3A1F8" w14:textId="77777777" w:rsidR="009902A4" w:rsidRDefault="009902A4" w:rsidP="009902A4">
      <w:pPr>
        <w:shd w:val="clear" w:color="auto" w:fill="FFFFFF"/>
        <w:spacing w:line="557" w:lineRule="exact"/>
        <w:ind w:right="10"/>
        <w:jc w:val="center"/>
        <w:rPr>
          <w:b/>
          <w:bCs/>
          <w:color w:val="000000"/>
          <w:sz w:val="32"/>
          <w:szCs w:val="32"/>
          <w:lang w:val="en-US"/>
        </w:rPr>
      </w:pPr>
    </w:p>
    <w:p w14:paraId="25995FAB" w14:textId="77777777" w:rsidR="009902A4" w:rsidRDefault="009902A4" w:rsidP="009902A4">
      <w:pPr>
        <w:shd w:val="clear" w:color="auto" w:fill="FFFFFF"/>
        <w:spacing w:line="557" w:lineRule="exact"/>
        <w:ind w:right="10"/>
        <w:jc w:val="center"/>
        <w:rPr>
          <w:b/>
          <w:bCs/>
          <w:color w:val="000000"/>
          <w:sz w:val="32"/>
          <w:szCs w:val="32"/>
          <w:lang w:val="en-US"/>
        </w:rPr>
      </w:pPr>
    </w:p>
    <w:p w14:paraId="07F7DBEC" w14:textId="77777777" w:rsidR="009902A4" w:rsidRDefault="009902A4" w:rsidP="009902A4">
      <w:pPr>
        <w:shd w:val="clear" w:color="auto" w:fill="FFFFFF"/>
        <w:spacing w:line="557" w:lineRule="exact"/>
        <w:ind w:right="10"/>
        <w:jc w:val="center"/>
        <w:rPr>
          <w:b/>
          <w:bCs/>
          <w:color w:val="000000"/>
          <w:sz w:val="32"/>
          <w:szCs w:val="32"/>
          <w:lang w:val="en-US"/>
        </w:rPr>
      </w:pPr>
    </w:p>
    <w:p w14:paraId="4ABC9412" w14:textId="77777777" w:rsidR="009902A4" w:rsidRDefault="009568A3" w:rsidP="009902A4">
      <w:pPr>
        <w:shd w:val="clear" w:color="auto" w:fill="FFFFFF"/>
        <w:spacing w:line="557" w:lineRule="exact"/>
        <w:ind w:right="10"/>
        <w:jc w:val="center"/>
        <w:rPr>
          <w:b/>
          <w:bCs/>
          <w:color w:val="000000"/>
          <w:spacing w:val="-1"/>
          <w:sz w:val="32"/>
          <w:szCs w:val="32"/>
          <w:lang w:val="en-US"/>
        </w:rPr>
      </w:pPr>
      <w:r w:rsidRPr="009902A4">
        <w:rPr>
          <w:b/>
          <w:bCs/>
          <w:color w:val="000000"/>
          <w:spacing w:val="-4"/>
          <w:sz w:val="32"/>
          <w:szCs w:val="32"/>
          <w:lang w:val="en-US"/>
        </w:rPr>
        <w:t>AYDIN</w:t>
      </w:r>
    </w:p>
    <w:p w14:paraId="3F895E3D" w14:textId="381FC4CE" w:rsidR="009568A3" w:rsidRPr="009902A4" w:rsidRDefault="009568A3" w:rsidP="009902A4">
      <w:pPr>
        <w:shd w:val="clear" w:color="auto" w:fill="FFFFFF"/>
        <w:spacing w:line="557" w:lineRule="exact"/>
        <w:ind w:right="10"/>
        <w:jc w:val="center"/>
        <w:rPr>
          <w:b/>
          <w:bCs/>
          <w:color w:val="000000"/>
          <w:spacing w:val="-1"/>
          <w:sz w:val="32"/>
          <w:szCs w:val="32"/>
          <w:lang w:val="en-US"/>
        </w:rPr>
      </w:pPr>
      <w:r w:rsidRPr="009902A4">
        <w:rPr>
          <w:b/>
          <w:bCs/>
          <w:color w:val="000000"/>
          <w:spacing w:val="-4"/>
          <w:sz w:val="32"/>
          <w:szCs w:val="32"/>
          <w:lang w:val="en-US"/>
        </w:rPr>
        <w:t>20</w:t>
      </w:r>
      <w:r w:rsidR="00F32A35">
        <w:rPr>
          <w:b/>
          <w:bCs/>
          <w:color w:val="000000"/>
          <w:spacing w:val="-4"/>
          <w:sz w:val="32"/>
          <w:szCs w:val="32"/>
          <w:lang w:val="en-US"/>
        </w:rPr>
        <w:t>24</w:t>
      </w:r>
    </w:p>
    <w:p w14:paraId="13F132FD" w14:textId="77777777" w:rsidR="009568A3" w:rsidRDefault="009568A3" w:rsidP="00863F51">
      <w:pPr>
        <w:shd w:val="clear" w:color="auto" w:fill="FFFFFF"/>
        <w:spacing w:before="806"/>
        <w:ind w:left="91"/>
        <w:jc w:val="both"/>
        <w:sectPr w:rsidR="009568A3" w:rsidSect="009902A4">
          <w:type w:val="continuous"/>
          <w:pgSz w:w="11904" w:h="16838"/>
          <w:pgMar w:top="1478" w:right="1414" w:bottom="1776" w:left="2268" w:header="708" w:footer="708" w:gutter="0"/>
          <w:cols w:space="60"/>
          <w:noEndnote/>
        </w:sectPr>
      </w:pPr>
    </w:p>
    <w:p w14:paraId="273DCBCF" w14:textId="77777777" w:rsidR="00AF77AE" w:rsidRPr="00E2478B" w:rsidRDefault="00AF77AE" w:rsidP="00AF77AE">
      <w:pPr>
        <w:shd w:val="clear" w:color="auto" w:fill="FFFFFF"/>
        <w:tabs>
          <w:tab w:val="left" w:pos="250"/>
        </w:tabs>
        <w:spacing w:before="240" w:after="240" w:line="360" w:lineRule="auto"/>
        <w:ind w:left="6"/>
        <w:jc w:val="both"/>
        <w:rPr>
          <w:b/>
          <w:bCs/>
          <w:color w:val="000000"/>
          <w:spacing w:val="-12"/>
          <w:sz w:val="24"/>
          <w:szCs w:val="24"/>
          <w:lang w:val="en-US"/>
        </w:rPr>
      </w:pPr>
      <w:r w:rsidRPr="00E2478B">
        <w:rPr>
          <w:b/>
          <w:bCs/>
          <w:color w:val="000000"/>
          <w:spacing w:val="-12"/>
          <w:sz w:val="24"/>
          <w:szCs w:val="24"/>
          <w:lang w:val="en-US"/>
        </w:rPr>
        <w:lastRenderedPageBreak/>
        <w:t>ÖNSÖZ</w:t>
      </w:r>
    </w:p>
    <w:p w14:paraId="08C08B03" w14:textId="77777777" w:rsidR="00D47F07" w:rsidRPr="004C3AB1" w:rsidRDefault="00397176" w:rsidP="00D47F07">
      <w:pPr>
        <w:shd w:val="clear" w:color="auto" w:fill="FFFFFF"/>
        <w:tabs>
          <w:tab w:val="left" w:pos="250"/>
        </w:tabs>
        <w:spacing w:before="240" w:after="240" w:line="360" w:lineRule="auto"/>
        <w:ind w:left="6"/>
        <w:jc w:val="both"/>
        <w:rPr>
          <w:bCs/>
          <w:i/>
          <w:spacing w:val="-12"/>
          <w:sz w:val="24"/>
          <w:szCs w:val="24"/>
        </w:rPr>
      </w:pPr>
      <w:r w:rsidRPr="004C3AB1">
        <w:rPr>
          <w:bCs/>
          <w:i/>
          <w:spacing w:val="-12"/>
          <w:sz w:val="24"/>
          <w:szCs w:val="24"/>
        </w:rPr>
        <w:t>“</w:t>
      </w:r>
      <w:r w:rsidR="00FF6570" w:rsidRPr="004C3AB1">
        <w:rPr>
          <w:bCs/>
          <w:i/>
          <w:spacing w:val="-12"/>
          <w:sz w:val="24"/>
          <w:szCs w:val="24"/>
        </w:rPr>
        <w:t>Bu kı</w:t>
      </w:r>
      <w:r w:rsidR="00AF77AE" w:rsidRPr="004C3AB1">
        <w:rPr>
          <w:bCs/>
          <w:i/>
          <w:spacing w:val="-12"/>
          <w:sz w:val="24"/>
          <w:szCs w:val="24"/>
        </w:rPr>
        <w:t xml:space="preserve">lavuzun amacı, </w:t>
      </w:r>
      <w:r w:rsidR="002808F9">
        <w:rPr>
          <w:bCs/>
          <w:i/>
          <w:spacing w:val="-12"/>
          <w:sz w:val="24"/>
          <w:szCs w:val="24"/>
        </w:rPr>
        <w:t xml:space="preserve">Aydın </w:t>
      </w:r>
      <w:r w:rsidR="00AF77AE" w:rsidRPr="004C3AB1">
        <w:rPr>
          <w:bCs/>
          <w:i/>
          <w:spacing w:val="-12"/>
          <w:sz w:val="24"/>
          <w:szCs w:val="24"/>
        </w:rPr>
        <w:t xml:space="preserve">Adnan Menderes Üniversitesi Ziraat Fakültesi’ ne bağlı bölümlerde hazırlanan lisans </w:t>
      </w:r>
      <w:r w:rsidR="00D47F07" w:rsidRPr="004C3AB1">
        <w:rPr>
          <w:bCs/>
          <w:i/>
          <w:spacing w:val="-12"/>
          <w:sz w:val="24"/>
          <w:szCs w:val="24"/>
        </w:rPr>
        <w:t xml:space="preserve">diploma </w:t>
      </w:r>
      <w:r w:rsidR="00AF77AE" w:rsidRPr="004C3AB1">
        <w:rPr>
          <w:bCs/>
          <w:i/>
          <w:spacing w:val="-12"/>
          <w:sz w:val="24"/>
          <w:szCs w:val="24"/>
        </w:rPr>
        <w:t xml:space="preserve">tezlerinin sunuluşunda uyulacak kuralların tanıtılması ve bilimsel sunuş standartlarına uygunluğun sağlanmasıdır. </w:t>
      </w:r>
      <w:r w:rsidR="00D47F07" w:rsidRPr="004C3AB1">
        <w:rPr>
          <w:bCs/>
          <w:i/>
          <w:spacing w:val="-12"/>
          <w:sz w:val="24"/>
          <w:szCs w:val="24"/>
        </w:rPr>
        <w:t>Diploma</w:t>
      </w:r>
      <w:r w:rsidR="00AF77AE" w:rsidRPr="004C3AB1">
        <w:rPr>
          <w:bCs/>
          <w:i/>
          <w:spacing w:val="-12"/>
          <w:sz w:val="24"/>
          <w:szCs w:val="24"/>
        </w:rPr>
        <w:t xml:space="preserve"> tezi hazırlayan öğrencilerin, bu kılavuzda verilen biçim ve içerik ile ilgili kurallara uymaları zorunludur. </w:t>
      </w:r>
      <w:r w:rsidR="00D47F07" w:rsidRPr="004C3AB1">
        <w:rPr>
          <w:bCs/>
          <w:i/>
          <w:spacing w:val="-12"/>
          <w:sz w:val="24"/>
          <w:szCs w:val="24"/>
        </w:rPr>
        <w:t xml:space="preserve">Diploma </w:t>
      </w:r>
      <w:r w:rsidR="00AF77AE" w:rsidRPr="004C3AB1">
        <w:rPr>
          <w:bCs/>
          <w:i/>
          <w:spacing w:val="-12"/>
          <w:sz w:val="24"/>
          <w:szCs w:val="24"/>
        </w:rPr>
        <w:t>Tez</w:t>
      </w:r>
      <w:r w:rsidR="00D47F07" w:rsidRPr="004C3AB1">
        <w:rPr>
          <w:bCs/>
          <w:i/>
          <w:spacing w:val="-12"/>
          <w:sz w:val="24"/>
          <w:szCs w:val="24"/>
        </w:rPr>
        <w:t>i</w:t>
      </w:r>
      <w:r w:rsidR="00AF77AE" w:rsidRPr="004C3AB1">
        <w:rPr>
          <w:bCs/>
          <w:i/>
          <w:spacing w:val="-12"/>
          <w:sz w:val="24"/>
          <w:szCs w:val="24"/>
        </w:rPr>
        <w:t xml:space="preserve"> Yazım Kılavuzunun, fakültemiz bünyesinde bulunan </w:t>
      </w:r>
      <w:r w:rsidR="004C3AB1">
        <w:rPr>
          <w:bCs/>
          <w:i/>
          <w:spacing w:val="-12"/>
          <w:sz w:val="24"/>
          <w:szCs w:val="24"/>
        </w:rPr>
        <w:t xml:space="preserve">tüm </w:t>
      </w:r>
      <w:r w:rsidR="00AF77AE" w:rsidRPr="004C3AB1">
        <w:rPr>
          <w:bCs/>
          <w:i/>
          <w:spacing w:val="-12"/>
          <w:sz w:val="24"/>
          <w:szCs w:val="24"/>
        </w:rPr>
        <w:t xml:space="preserve">öğretim </w:t>
      </w:r>
      <w:r w:rsidR="004C3AB1">
        <w:rPr>
          <w:bCs/>
          <w:i/>
          <w:spacing w:val="-12"/>
          <w:sz w:val="24"/>
          <w:szCs w:val="24"/>
        </w:rPr>
        <w:t>üyesi, öğretim elemanları</w:t>
      </w:r>
      <w:r w:rsidR="00AF77AE" w:rsidRPr="004C3AB1">
        <w:rPr>
          <w:bCs/>
          <w:i/>
          <w:spacing w:val="-12"/>
          <w:sz w:val="24"/>
          <w:szCs w:val="24"/>
        </w:rPr>
        <w:t xml:space="preserve"> ve öğrencilerimize faydalı olmasını temenni eder, öğrencilere başarılar dilerim</w:t>
      </w:r>
      <w:r w:rsidRPr="004C3AB1">
        <w:rPr>
          <w:bCs/>
          <w:i/>
          <w:spacing w:val="-12"/>
          <w:sz w:val="24"/>
          <w:szCs w:val="24"/>
        </w:rPr>
        <w:t>”</w:t>
      </w:r>
      <w:r w:rsidR="00AF77AE" w:rsidRPr="004C3AB1">
        <w:rPr>
          <w:bCs/>
          <w:i/>
          <w:spacing w:val="-12"/>
          <w:sz w:val="24"/>
          <w:szCs w:val="24"/>
        </w:rPr>
        <w:t xml:space="preserve">. </w:t>
      </w:r>
    </w:p>
    <w:p w14:paraId="5DA19827" w14:textId="5C2C0C44" w:rsidR="00AF77AE" w:rsidRPr="00E2478B" w:rsidRDefault="00F32A35" w:rsidP="00D47F07">
      <w:pPr>
        <w:shd w:val="clear" w:color="auto" w:fill="FFFFFF"/>
        <w:tabs>
          <w:tab w:val="left" w:pos="250"/>
        </w:tabs>
        <w:spacing w:before="240" w:after="240" w:line="360" w:lineRule="auto"/>
        <w:ind w:left="6"/>
        <w:jc w:val="right"/>
        <w:rPr>
          <w:bCs/>
          <w:i/>
          <w:color w:val="000000"/>
          <w:spacing w:val="-12"/>
          <w:sz w:val="24"/>
          <w:szCs w:val="24"/>
          <w:lang w:val="en-US"/>
        </w:rPr>
      </w:pPr>
      <w:r>
        <w:rPr>
          <w:bCs/>
          <w:i/>
          <w:color w:val="000000"/>
          <w:spacing w:val="-12"/>
          <w:sz w:val="24"/>
          <w:szCs w:val="24"/>
          <w:lang w:val="en-US"/>
        </w:rPr>
        <w:t>Haziran</w:t>
      </w:r>
      <w:r w:rsidR="00E2478B">
        <w:rPr>
          <w:bCs/>
          <w:i/>
          <w:color w:val="000000"/>
          <w:spacing w:val="-12"/>
          <w:sz w:val="24"/>
          <w:szCs w:val="24"/>
          <w:lang w:val="en-US"/>
        </w:rPr>
        <w:t xml:space="preserve"> </w:t>
      </w:r>
      <w:r w:rsidR="00D47F07" w:rsidRPr="00E2478B">
        <w:rPr>
          <w:bCs/>
          <w:i/>
          <w:color w:val="000000"/>
          <w:spacing w:val="-12"/>
          <w:sz w:val="24"/>
          <w:szCs w:val="24"/>
          <w:lang w:val="en-US"/>
        </w:rPr>
        <w:t>20</w:t>
      </w:r>
      <w:r>
        <w:rPr>
          <w:bCs/>
          <w:i/>
          <w:color w:val="000000"/>
          <w:spacing w:val="-12"/>
          <w:sz w:val="24"/>
          <w:szCs w:val="24"/>
          <w:lang w:val="en-US"/>
        </w:rPr>
        <w:t>24</w:t>
      </w:r>
      <w:r w:rsidR="00D47F07" w:rsidRPr="00E2478B">
        <w:rPr>
          <w:bCs/>
          <w:i/>
          <w:color w:val="000000"/>
          <w:spacing w:val="-12"/>
          <w:sz w:val="24"/>
          <w:szCs w:val="24"/>
          <w:lang w:val="en-US"/>
        </w:rPr>
        <w:t xml:space="preserve">, </w:t>
      </w:r>
      <w:proofErr w:type="spellStart"/>
      <w:r w:rsidR="00D47F07" w:rsidRPr="00E2478B">
        <w:rPr>
          <w:bCs/>
          <w:i/>
          <w:color w:val="000000"/>
          <w:spacing w:val="-12"/>
          <w:sz w:val="24"/>
          <w:szCs w:val="24"/>
          <w:lang w:val="en-US"/>
        </w:rPr>
        <w:t>Aydın</w:t>
      </w:r>
      <w:proofErr w:type="spellEnd"/>
    </w:p>
    <w:p w14:paraId="1B56F480" w14:textId="69859975" w:rsidR="00AF77AE" w:rsidRPr="00E2478B" w:rsidRDefault="00AF77AE" w:rsidP="00D47F07">
      <w:pPr>
        <w:shd w:val="clear" w:color="auto" w:fill="FFFFFF"/>
        <w:tabs>
          <w:tab w:val="left" w:pos="250"/>
        </w:tabs>
        <w:spacing w:line="360" w:lineRule="auto"/>
        <w:ind w:left="6"/>
        <w:jc w:val="right"/>
        <w:rPr>
          <w:bCs/>
          <w:color w:val="000000"/>
          <w:spacing w:val="-12"/>
          <w:sz w:val="24"/>
          <w:szCs w:val="24"/>
          <w:lang w:val="en-US"/>
        </w:rPr>
      </w:pPr>
      <w:r w:rsidRPr="00E2478B">
        <w:rPr>
          <w:bCs/>
          <w:color w:val="000000"/>
          <w:spacing w:val="-12"/>
          <w:sz w:val="24"/>
          <w:szCs w:val="24"/>
          <w:lang w:val="en-US"/>
        </w:rPr>
        <w:t xml:space="preserve">Prof. Dr. </w:t>
      </w:r>
      <w:r w:rsidR="00F32A35">
        <w:rPr>
          <w:bCs/>
          <w:color w:val="000000"/>
          <w:spacing w:val="-12"/>
          <w:sz w:val="24"/>
          <w:szCs w:val="24"/>
          <w:lang w:val="en-US"/>
        </w:rPr>
        <w:t>Mustafa SÜRMEN</w:t>
      </w:r>
    </w:p>
    <w:p w14:paraId="71EE8E4A" w14:textId="77777777" w:rsidR="00AF77AE" w:rsidRPr="00AF77AE" w:rsidRDefault="00AF77AE" w:rsidP="00D47F07">
      <w:pPr>
        <w:shd w:val="clear" w:color="auto" w:fill="FFFFFF"/>
        <w:tabs>
          <w:tab w:val="left" w:pos="250"/>
        </w:tabs>
        <w:spacing w:line="360" w:lineRule="auto"/>
        <w:ind w:left="6"/>
        <w:jc w:val="center"/>
        <w:rPr>
          <w:bCs/>
          <w:color w:val="000000"/>
          <w:spacing w:val="-12"/>
          <w:sz w:val="24"/>
          <w:szCs w:val="24"/>
          <w:lang w:val="en-US"/>
        </w:rPr>
      </w:pPr>
      <w:r w:rsidRPr="00E2478B">
        <w:rPr>
          <w:bCs/>
          <w:color w:val="000000"/>
          <w:spacing w:val="-12"/>
          <w:sz w:val="24"/>
          <w:szCs w:val="24"/>
          <w:lang w:val="en-US"/>
        </w:rPr>
        <w:tab/>
      </w:r>
      <w:r w:rsidRPr="00E2478B">
        <w:rPr>
          <w:bCs/>
          <w:color w:val="000000"/>
          <w:spacing w:val="-12"/>
          <w:sz w:val="24"/>
          <w:szCs w:val="24"/>
          <w:lang w:val="en-US"/>
        </w:rPr>
        <w:tab/>
      </w:r>
      <w:r w:rsidRPr="00E2478B">
        <w:rPr>
          <w:bCs/>
          <w:color w:val="000000"/>
          <w:spacing w:val="-12"/>
          <w:sz w:val="24"/>
          <w:szCs w:val="24"/>
          <w:lang w:val="en-US"/>
        </w:rPr>
        <w:tab/>
      </w:r>
      <w:r w:rsidRPr="00E2478B">
        <w:rPr>
          <w:bCs/>
          <w:color w:val="000000"/>
          <w:spacing w:val="-12"/>
          <w:sz w:val="24"/>
          <w:szCs w:val="24"/>
          <w:lang w:val="en-US"/>
        </w:rPr>
        <w:tab/>
      </w:r>
      <w:r w:rsidRPr="00E2478B">
        <w:rPr>
          <w:bCs/>
          <w:color w:val="000000"/>
          <w:spacing w:val="-12"/>
          <w:sz w:val="24"/>
          <w:szCs w:val="24"/>
          <w:lang w:val="en-US"/>
        </w:rPr>
        <w:tab/>
      </w:r>
      <w:r w:rsidRPr="00E2478B">
        <w:rPr>
          <w:bCs/>
          <w:color w:val="000000"/>
          <w:spacing w:val="-12"/>
          <w:sz w:val="24"/>
          <w:szCs w:val="24"/>
          <w:lang w:val="en-US"/>
        </w:rPr>
        <w:tab/>
      </w:r>
      <w:r w:rsidRPr="00E2478B">
        <w:rPr>
          <w:bCs/>
          <w:color w:val="000000"/>
          <w:spacing w:val="-12"/>
          <w:sz w:val="24"/>
          <w:szCs w:val="24"/>
          <w:lang w:val="en-US"/>
        </w:rPr>
        <w:tab/>
      </w:r>
      <w:r w:rsidRPr="00E2478B">
        <w:rPr>
          <w:bCs/>
          <w:color w:val="000000"/>
          <w:spacing w:val="-12"/>
          <w:sz w:val="24"/>
          <w:szCs w:val="24"/>
          <w:lang w:val="en-US"/>
        </w:rPr>
        <w:tab/>
      </w:r>
      <w:r w:rsidRPr="00E2478B">
        <w:rPr>
          <w:bCs/>
          <w:color w:val="000000"/>
          <w:spacing w:val="-12"/>
          <w:sz w:val="24"/>
          <w:szCs w:val="24"/>
          <w:lang w:val="en-US"/>
        </w:rPr>
        <w:tab/>
        <w:t>Dekan</w:t>
      </w:r>
    </w:p>
    <w:p w14:paraId="67D5AB23" w14:textId="77777777" w:rsidR="00AF77AE" w:rsidRDefault="00AF77AE" w:rsidP="00863F51">
      <w:pPr>
        <w:shd w:val="clear" w:color="auto" w:fill="FFFFFF"/>
        <w:tabs>
          <w:tab w:val="left" w:pos="250"/>
        </w:tabs>
        <w:spacing w:before="240" w:after="240" w:line="360" w:lineRule="auto"/>
        <w:ind w:left="6"/>
        <w:jc w:val="both"/>
        <w:rPr>
          <w:b/>
          <w:bCs/>
          <w:color w:val="000000"/>
          <w:spacing w:val="-12"/>
          <w:sz w:val="24"/>
          <w:szCs w:val="24"/>
          <w:lang w:val="en-US"/>
        </w:rPr>
      </w:pPr>
    </w:p>
    <w:p w14:paraId="0B133A1B" w14:textId="77777777" w:rsidR="00AF77AE" w:rsidRDefault="00AF77AE" w:rsidP="00863F51">
      <w:pPr>
        <w:shd w:val="clear" w:color="auto" w:fill="FFFFFF"/>
        <w:tabs>
          <w:tab w:val="left" w:pos="250"/>
        </w:tabs>
        <w:spacing w:before="240" w:after="240" w:line="360" w:lineRule="auto"/>
        <w:ind w:left="6"/>
        <w:jc w:val="both"/>
        <w:rPr>
          <w:b/>
          <w:bCs/>
          <w:color w:val="000000"/>
          <w:spacing w:val="-12"/>
          <w:sz w:val="24"/>
          <w:szCs w:val="24"/>
          <w:lang w:val="en-US"/>
        </w:rPr>
      </w:pPr>
    </w:p>
    <w:p w14:paraId="7BA8CFDB" w14:textId="77777777" w:rsidR="00AF77AE" w:rsidRDefault="00AF77AE" w:rsidP="00863F51">
      <w:pPr>
        <w:shd w:val="clear" w:color="auto" w:fill="FFFFFF"/>
        <w:tabs>
          <w:tab w:val="left" w:pos="250"/>
        </w:tabs>
        <w:spacing w:before="240" w:after="240" w:line="360" w:lineRule="auto"/>
        <w:ind w:left="6"/>
        <w:jc w:val="both"/>
        <w:rPr>
          <w:b/>
          <w:bCs/>
          <w:color w:val="000000"/>
          <w:spacing w:val="-12"/>
          <w:sz w:val="24"/>
          <w:szCs w:val="24"/>
          <w:lang w:val="en-US"/>
        </w:rPr>
      </w:pPr>
    </w:p>
    <w:p w14:paraId="163B11A7" w14:textId="77777777" w:rsidR="00AF77AE" w:rsidRDefault="00AF77AE" w:rsidP="00863F51">
      <w:pPr>
        <w:shd w:val="clear" w:color="auto" w:fill="FFFFFF"/>
        <w:tabs>
          <w:tab w:val="left" w:pos="250"/>
        </w:tabs>
        <w:spacing w:before="240" w:after="240" w:line="360" w:lineRule="auto"/>
        <w:ind w:left="6"/>
        <w:jc w:val="both"/>
        <w:rPr>
          <w:b/>
          <w:bCs/>
          <w:color w:val="000000"/>
          <w:spacing w:val="-12"/>
          <w:sz w:val="24"/>
          <w:szCs w:val="24"/>
          <w:lang w:val="en-US"/>
        </w:rPr>
      </w:pPr>
    </w:p>
    <w:p w14:paraId="7320E857" w14:textId="77777777" w:rsidR="00AF77AE" w:rsidRDefault="00AF77AE" w:rsidP="00863F51">
      <w:pPr>
        <w:shd w:val="clear" w:color="auto" w:fill="FFFFFF"/>
        <w:tabs>
          <w:tab w:val="left" w:pos="250"/>
        </w:tabs>
        <w:spacing w:before="240" w:after="240" w:line="360" w:lineRule="auto"/>
        <w:ind w:left="6"/>
        <w:jc w:val="both"/>
        <w:rPr>
          <w:b/>
          <w:bCs/>
          <w:color w:val="000000"/>
          <w:spacing w:val="-12"/>
          <w:sz w:val="24"/>
          <w:szCs w:val="24"/>
          <w:lang w:val="en-US"/>
        </w:rPr>
      </w:pPr>
    </w:p>
    <w:p w14:paraId="507E460B" w14:textId="77777777" w:rsidR="00AF77AE" w:rsidRDefault="00AF77AE" w:rsidP="00863F51">
      <w:pPr>
        <w:shd w:val="clear" w:color="auto" w:fill="FFFFFF"/>
        <w:tabs>
          <w:tab w:val="left" w:pos="250"/>
        </w:tabs>
        <w:spacing w:before="240" w:after="240" w:line="360" w:lineRule="auto"/>
        <w:ind w:left="6"/>
        <w:jc w:val="both"/>
        <w:rPr>
          <w:b/>
          <w:bCs/>
          <w:color w:val="000000"/>
          <w:spacing w:val="-12"/>
          <w:sz w:val="24"/>
          <w:szCs w:val="24"/>
          <w:lang w:val="en-US"/>
        </w:rPr>
      </w:pPr>
    </w:p>
    <w:p w14:paraId="1751F854" w14:textId="77777777" w:rsidR="00AF77AE" w:rsidRDefault="00AF77AE" w:rsidP="00863F51">
      <w:pPr>
        <w:shd w:val="clear" w:color="auto" w:fill="FFFFFF"/>
        <w:tabs>
          <w:tab w:val="left" w:pos="250"/>
        </w:tabs>
        <w:spacing w:before="240" w:after="240" w:line="360" w:lineRule="auto"/>
        <w:ind w:left="6"/>
        <w:jc w:val="both"/>
        <w:rPr>
          <w:b/>
          <w:bCs/>
          <w:color w:val="000000"/>
          <w:spacing w:val="-12"/>
          <w:sz w:val="24"/>
          <w:szCs w:val="24"/>
          <w:lang w:val="en-US"/>
        </w:rPr>
      </w:pPr>
    </w:p>
    <w:p w14:paraId="3EB06A4F" w14:textId="77777777" w:rsidR="00D47F07" w:rsidRDefault="00D47F07" w:rsidP="00863F51">
      <w:pPr>
        <w:shd w:val="clear" w:color="auto" w:fill="FFFFFF"/>
        <w:tabs>
          <w:tab w:val="left" w:pos="250"/>
        </w:tabs>
        <w:spacing w:before="240" w:after="240" w:line="360" w:lineRule="auto"/>
        <w:ind w:left="6"/>
        <w:jc w:val="both"/>
        <w:rPr>
          <w:b/>
          <w:bCs/>
          <w:color w:val="000000"/>
          <w:spacing w:val="-12"/>
          <w:sz w:val="24"/>
          <w:szCs w:val="24"/>
          <w:lang w:val="en-US"/>
        </w:rPr>
      </w:pPr>
    </w:p>
    <w:p w14:paraId="10EB3098" w14:textId="77777777" w:rsidR="00D47F07" w:rsidRPr="00D47F07" w:rsidRDefault="00D47F07" w:rsidP="00863F51">
      <w:pPr>
        <w:shd w:val="clear" w:color="auto" w:fill="FFFFFF"/>
        <w:tabs>
          <w:tab w:val="left" w:pos="250"/>
        </w:tabs>
        <w:spacing w:before="240" w:after="240" w:line="360" w:lineRule="auto"/>
        <w:ind w:left="6"/>
        <w:jc w:val="both"/>
        <w:rPr>
          <w:b/>
          <w:bCs/>
          <w:color w:val="000000"/>
          <w:spacing w:val="-12"/>
          <w:sz w:val="24"/>
          <w:szCs w:val="24"/>
        </w:rPr>
      </w:pPr>
    </w:p>
    <w:p w14:paraId="29B3ED2B" w14:textId="77777777" w:rsidR="00AF77AE" w:rsidRDefault="00AF77AE" w:rsidP="00863F51">
      <w:pPr>
        <w:shd w:val="clear" w:color="auto" w:fill="FFFFFF"/>
        <w:tabs>
          <w:tab w:val="left" w:pos="250"/>
        </w:tabs>
        <w:spacing w:before="240" w:after="240" w:line="360" w:lineRule="auto"/>
        <w:ind w:left="6"/>
        <w:jc w:val="both"/>
        <w:rPr>
          <w:b/>
          <w:bCs/>
          <w:color w:val="000000"/>
          <w:spacing w:val="-12"/>
          <w:sz w:val="24"/>
          <w:szCs w:val="24"/>
          <w:lang w:val="en-US"/>
        </w:rPr>
      </w:pPr>
    </w:p>
    <w:p w14:paraId="769E5C11" w14:textId="77777777" w:rsidR="009568A3" w:rsidRPr="000310F2" w:rsidRDefault="009568A3" w:rsidP="00863F51">
      <w:pPr>
        <w:shd w:val="clear" w:color="auto" w:fill="FFFFFF"/>
        <w:tabs>
          <w:tab w:val="left" w:pos="250"/>
        </w:tabs>
        <w:spacing w:before="240" w:after="240" w:line="360" w:lineRule="auto"/>
        <w:ind w:left="6"/>
        <w:jc w:val="both"/>
        <w:rPr>
          <w:b/>
          <w:bCs/>
          <w:color w:val="000000"/>
          <w:sz w:val="24"/>
          <w:szCs w:val="24"/>
        </w:rPr>
      </w:pPr>
      <w:r w:rsidRPr="000310F2">
        <w:rPr>
          <w:b/>
          <w:bCs/>
          <w:color w:val="000000"/>
          <w:spacing w:val="-12"/>
          <w:sz w:val="24"/>
          <w:szCs w:val="24"/>
        </w:rPr>
        <w:lastRenderedPageBreak/>
        <w:t>1</w:t>
      </w:r>
      <w:r w:rsidRPr="000310F2">
        <w:rPr>
          <w:b/>
          <w:bCs/>
          <w:color w:val="000000"/>
          <w:sz w:val="24"/>
          <w:szCs w:val="24"/>
        </w:rPr>
        <w:t>.</w:t>
      </w:r>
      <w:r w:rsidRPr="000310F2">
        <w:rPr>
          <w:b/>
          <w:bCs/>
          <w:color w:val="000000"/>
          <w:sz w:val="24"/>
          <w:szCs w:val="24"/>
        </w:rPr>
        <w:tab/>
        <w:t>GENEL BİÇİM VE YAZIM PLANI</w:t>
      </w:r>
    </w:p>
    <w:p w14:paraId="343EE306" w14:textId="77777777" w:rsidR="009568A3" w:rsidRPr="000310F2" w:rsidRDefault="009568A3" w:rsidP="00863F51">
      <w:pPr>
        <w:shd w:val="clear" w:color="auto" w:fill="FFFFFF"/>
        <w:tabs>
          <w:tab w:val="left" w:pos="418"/>
        </w:tabs>
        <w:spacing w:before="240" w:after="240" w:line="360" w:lineRule="auto"/>
        <w:ind w:left="6"/>
        <w:jc w:val="both"/>
      </w:pPr>
      <w:r w:rsidRPr="000310F2">
        <w:rPr>
          <w:b/>
          <w:bCs/>
          <w:color w:val="000000"/>
          <w:spacing w:val="-6"/>
          <w:sz w:val="24"/>
          <w:szCs w:val="24"/>
        </w:rPr>
        <w:t>1.1.</w:t>
      </w:r>
      <w:r w:rsidRPr="000310F2">
        <w:rPr>
          <w:b/>
          <w:bCs/>
          <w:color w:val="000000"/>
          <w:sz w:val="24"/>
          <w:szCs w:val="24"/>
        </w:rPr>
        <w:tab/>
        <w:t>Kullanılacak Kağıdın Özelliği</w:t>
      </w:r>
    </w:p>
    <w:p w14:paraId="6B9837EA" w14:textId="77777777" w:rsidR="009568A3" w:rsidRPr="000310F2" w:rsidRDefault="00957D3A" w:rsidP="00863F51">
      <w:pPr>
        <w:shd w:val="clear" w:color="auto" w:fill="FFFFFF"/>
        <w:spacing w:line="360" w:lineRule="auto"/>
        <w:ind w:right="10"/>
        <w:jc w:val="both"/>
      </w:pPr>
      <w:r w:rsidRPr="000310F2">
        <w:rPr>
          <w:color w:val="000000"/>
          <w:spacing w:val="-1"/>
          <w:sz w:val="24"/>
          <w:szCs w:val="24"/>
        </w:rPr>
        <w:t>Tez yazımında kullanı</w:t>
      </w:r>
      <w:r w:rsidR="009568A3" w:rsidRPr="000310F2">
        <w:rPr>
          <w:color w:val="000000"/>
          <w:spacing w:val="-1"/>
          <w:sz w:val="24"/>
          <w:szCs w:val="24"/>
        </w:rPr>
        <w:t xml:space="preserve">lacak </w:t>
      </w:r>
      <w:r w:rsidR="009568A3" w:rsidRPr="00F45BD7">
        <w:rPr>
          <w:color w:val="000000"/>
          <w:spacing w:val="-1"/>
          <w:sz w:val="24"/>
          <w:szCs w:val="24"/>
          <w:highlight w:val="yellow"/>
        </w:rPr>
        <w:t xml:space="preserve">kağıtlar </w:t>
      </w:r>
      <w:r w:rsidR="009568A3" w:rsidRPr="00F45BD7">
        <w:rPr>
          <w:b/>
          <w:color w:val="000000"/>
          <w:spacing w:val="-1"/>
          <w:sz w:val="24"/>
          <w:szCs w:val="24"/>
          <w:highlight w:val="yellow"/>
          <w:u w:val="single"/>
        </w:rPr>
        <w:t xml:space="preserve">A4 </w:t>
      </w:r>
      <w:r w:rsidR="009568A3" w:rsidRPr="00F45BD7">
        <w:rPr>
          <w:color w:val="000000"/>
          <w:spacing w:val="-1"/>
          <w:sz w:val="24"/>
          <w:szCs w:val="24"/>
          <w:highlight w:val="yellow"/>
        </w:rPr>
        <w:t xml:space="preserve">standardında (21 cm x 29.5 cm </w:t>
      </w:r>
      <w:proofErr w:type="spellStart"/>
      <w:r w:rsidR="009568A3" w:rsidRPr="00F45BD7">
        <w:rPr>
          <w:color w:val="000000"/>
          <w:spacing w:val="-1"/>
          <w:sz w:val="24"/>
          <w:szCs w:val="24"/>
          <w:highlight w:val="yellow"/>
        </w:rPr>
        <w:t>boyutlannda</w:t>
      </w:r>
      <w:proofErr w:type="spellEnd"/>
      <w:r w:rsidR="009568A3" w:rsidRPr="000310F2">
        <w:rPr>
          <w:color w:val="000000"/>
          <w:spacing w:val="-1"/>
          <w:sz w:val="24"/>
          <w:szCs w:val="24"/>
        </w:rPr>
        <w:t xml:space="preserve">) </w:t>
      </w:r>
      <w:r w:rsidR="009568A3" w:rsidRPr="000310F2">
        <w:rPr>
          <w:color w:val="000000"/>
          <w:sz w:val="24"/>
          <w:szCs w:val="24"/>
        </w:rPr>
        <w:t>ve en az 70 gram en çok 100 gram birinci hamur beyaz kağıt olmalıdır.</w:t>
      </w:r>
    </w:p>
    <w:p w14:paraId="49A60AF0" w14:textId="77777777" w:rsidR="009568A3" w:rsidRPr="000310F2" w:rsidRDefault="009568A3" w:rsidP="00863F51">
      <w:pPr>
        <w:shd w:val="clear" w:color="auto" w:fill="FFFFFF"/>
        <w:tabs>
          <w:tab w:val="left" w:pos="418"/>
        </w:tabs>
        <w:spacing w:before="240" w:after="240" w:line="360" w:lineRule="auto"/>
        <w:ind w:left="6"/>
        <w:jc w:val="both"/>
        <w:rPr>
          <w:b/>
          <w:bCs/>
          <w:color w:val="000000"/>
          <w:spacing w:val="-6"/>
          <w:sz w:val="24"/>
          <w:szCs w:val="24"/>
        </w:rPr>
      </w:pPr>
      <w:r w:rsidRPr="000310F2">
        <w:rPr>
          <w:b/>
          <w:bCs/>
          <w:color w:val="000000"/>
          <w:spacing w:val="-6"/>
          <w:sz w:val="24"/>
          <w:szCs w:val="24"/>
        </w:rPr>
        <w:t>1.2.</w:t>
      </w:r>
      <w:r w:rsidRPr="000310F2">
        <w:rPr>
          <w:b/>
          <w:bCs/>
          <w:color w:val="000000"/>
          <w:spacing w:val="-6"/>
          <w:sz w:val="24"/>
          <w:szCs w:val="24"/>
        </w:rPr>
        <w:tab/>
        <w:t>Yazı Özelliği</w:t>
      </w:r>
    </w:p>
    <w:p w14:paraId="01FE67A4" w14:textId="77777777" w:rsidR="00EF4BFC" w:rsidRPr="000310F2" w:rsidRDefault="00EF4BFC" w:rsidP="00863F51">
      <w:pPr>
        <w:shd w:val="clear" w:color="auto" w:fill="FFFFFF"/>
        <w:tabs>
          <w:tab w:val="left" w:pos="418"/>
        </w:tabs>
        <w:spacing w:line="360" w:lineRule="auto"/>
        <w:ind w:left="5"/>
        <w:jc w:val="both"/>
        <w:rPr>
          <w:sz w:val="24"/>
          <w:szCs w:val="24"/>
        </w:rPr>
      </w:pPr>
      <w:r w:rsidRPr="000310F2">
        <w:rPr>
          <w:sz w:val="24"/>
          <w:szCs w:val="24"/>
        </w:rPr>
        <w:t>Tez Türkçe yazım dilinde kolay anlaşılır, akıcı bir dille ve yazım kurallarına uygun olarak yazılmalıdır. Anlatım üçüncü şahıs ağzından yapılmalı, tümceler kısa ve özlü olmalıdır.</w:t>
      </w:r>
      <w:r w:rsidR="00863F51" w:rsidRPr="000310F2">
        <w:rPr>
          <w:sz w:val="24"/>
          <w:szCs w:val="24"/>
        </w:rPr>
        <w:t xml:space="preserve"> </w:t>
      </w:r>
      <w:r w:rsidR="00863F51" w:rsidRPr="000310F2">
        <w:rPr>
          <w:b/>
          <w:sz w:val="24"/>
          <w:szCs w:val="24"/>
          <w:u w:val="single"/>
        </w:rPr>
        <w:t>İNTİHALDEN</w:t>
      </w:r>
      <w:r w:rsidR="00863F51" w:rsidRPr="000310F2">
        <w:rPr>
          <w:sz w:val="24"/>
          <w:szCs w:val="24"/>
        </w:rPr>
        <w:t xml:space="preserve"> kaçınılmalı ve bunun bir bilimsel etik suç olduğu bilinmelidir. Alıntıların tümü için kaynak gösterilmelidir.  </w:t>
      </w:r>
    </w:p>
    <w:p w14:paraId="17DAB8E0" w14:textId="77777777" w:rsidR="009568A3" w:rsidRPr="000310F2" w:rsidRDefault="009568A3" w:rsidP="00EF4BFC">
      <w:pPr>
        <w:numPr>
          <w:ilvl w:val="0"/>
          <w:numId w:val="10"/>
        </w:numPr>
        <w:shd w:val="clear" w:color="auto" w:fill="FFFFFF"/>
        <w:tabs>
          <w:tab w:val="left" w:pos="360"/>
        </w:tabs>
        <w:spacing w:line="360" w:lineRule="auto"/>
        <w:ind w:left="360" w:right="10"/>
        <w:jc w:val="both"/>
        <w:rPr>
          <w:rFonts w:ascii="Arial" w:hAnsi="Arial"/>
          <w:color w:val="000000"/>
          <w:sz w:val="24"/>
          <w:szCs w:val="24"/>
        </w:rPr>
      </w:pPr>
      <w:r w:rsidRPr="000310F2">
        <w:rPr>
          <w:color w:val="000000"/>
          <w:spacing w:val="-1"/>
          <w:sz w:val="24"/>
          <w:szCs w:val="24"/>
        </w:rPr>
        <w:t>Tez, bilgisayar ortamında gelişmiş bir kelime-işlem programıyla (</w:t>
      </w:r>
      <w:r w:rsidR="00D47F07" w:rsidRPr="00F45BD7">
        <w:rPr>
          <w:color w:val="000000"/>
          <w:spacing w:val="-1"/>
          <w:sz w:val="24"/>
          <w:szCs w:val="24"/>
          <w:highlight w:val="yellow"/>
        </w:rPr>
        <w:t>MS Office Paket Programı, Word</w:t>
      </w:r>
      <w:r w:rsidRPr="000310F2">
        <w:rPr>
          <w:color w:val="000000"/>
          <w:sz w:val="24"/>
          <w:szCs w:val="24"/>
        </w:rPr>
        <w:t>) yazılma</w:t>
      </w:r>
      <w:r w:rsidR="00EF4BFC" w:rsidRPr="000310F2">
        <w:rPr>
          <w:color w:val="000000"/>
          <w:sz w:val="24"/>
          <w:szCs w:val="24"/>
        </w:rPr>
        <w:t>lı</w:t>
      </w:r>
      <w:r w:rsidRPr="000310F2">
        <w:rPr>
          <w:color w:val="000000"/>
          <w:sz w:val="24"/>
          <w:szCs w:val="24"/>
        </w:rPr>
        <w:t>dır.</w:t>
      </w:r>
    </w:p>
    <w:p w14:paraId="3CF328FE" w14:textId="77777777" w:rsidR="00EF4BFC" w:rsidRPr="000310F2" w:rsidRDefault="00EF4BFC" w:rsidP="00EF4BFC">
      <w:pPr>
        <w:numPr>
          <w:ilvl w:val="0"/>
          <w:numId w:val="10"/>
        </w:numPr>
        <w:shd w:val="clear" w:color="auto" w:fill="FFFFFF"/>
        <w:tabs>
          <w:tab w:val="left" w:pos="360"/>
        </w:tabs>
        <w:spacing w:line="360" w:lineRule="auto"/>
        <w:ind w:left="360" w:right="10"/>
        <w:jc w:val="both"/>
        <w:rPr>
          <w:color w:val="000000"/>
          <w:spacing w:val="-1"/>
          <w:sz w:val="24"/>
          <w:szCs w:val="24"/>
        </w:rPr>
      </w:pPr>
      <w:r w:rsidRPr="000310F2">
        <w:rPr>
          <w:color w:val="000000"/>
          <w:spacing w:val="-1"/>
          <w:sz w:val="24"/>
          <w:szCs w:val="24"/>
        </w:rPr>
        <w:t xml:space="preserve">Yazı tipi </w:t>
      </w:r>
      <w:r w:rsidRPr="00F45BD7">
        <w:rPr>
          <w:b/>
          <w:color w:val="000000"/>
          <w:spacing w:val="-1"/>
          <w:sz w:val="24"/>
          <w:szCs w:val="24"/>
          <w:highlight w:val="yellow"/>
          <w:u w:val="single"/>
        </w:rPr>
        <w:t>TIMES NEW ROMAN</w:t>
      </w:r>
      <w:r w:rsidRPr="000310F2">
        <w:rPr>
          <w:color w:val="000000"/>
          <w:spacing w:val="-1"/>
          <w:sz w:val="24"/>
          <w:szCs w:val="24"/>
        </w:rPr>
        <w:t xml:space="preserve"> karakteriyle, yazı büyüklüğü </w:t>
      </w:r>
      <w:r w:rsidRPr="00F45BD7">
        <w:rPr>
          <w:b/>
          <w:color w:val="000000"/>
          <w:spacing w:val="-1"/>
          <w:sz w:val="24"/>
          <w:szCs w:val="24"/>
          <w:highlight w:val="yellow"/>
          <w:u w:val="single"/>
        </w:rPr>
        <w:t>12 punto</w:t>
      </w:r>
      <w:r w:rsidRPr="00F45BD7">
        <w:rPr>
          <w:color w:val="000000"/>
          <w:spacing w:val="-1"/>
          <w:sz w:val="24"/>
          <w:szCs w:val="24"/>
          <w:highlight w:val="yellow"/>
        </w:rPr>
        <w:t xml:space="preserve"> olarak seçilmelidir.</w:t>
      </w:r>
      <w:r w:rsidRPr="000310F2">
        <w:rPr>
          <w:color w:val="000000"/>
          <w:spacing w:val="-1"/>
          <w:sz w:val="24"/>
          <w:szCs w:val="24"/>
        </w:rPr>
        <w:t xml:space="preserve"> Ancak geniş ve/veya uzun çizelgelerin tek sayfaya sığdırılması istenildiğinde yalnız çizelgelerde 10 (on) punto kullanılabilir. </w:t>
      </w:r>
    </w:p>
    <w:p w14:paraId="57786AEB" w14:textId="77777777" w:rsidR="007479D6" w:rsidRPr="000310F2" w:rsidRDefault="007479D6" w:rsidP="00E45D18">
      <w:pPr>
        <w:numPr>
          <w:ilvl w:val="0"/>
          <w:numId w:val="10"/>
        </w:numPr>
        <w:shd w:val="clear" w:color="auto" w:fill="FFFFFF"/>
        <w:tabs>
          <w:tab w:val="left" w:pos="360"/>
        </w:tabs>
        <w:spacing w:line="360" w:lineRule="auto"/>
        <w:ind w:left="360" w:right="10"/>
        <w:jc w:val="both"/>
        <w:rPr>
          <w:color w:val="000000"/>
          <w:spacing w:val="-1"/>
          <w:sz w:val="24"/>
          <w:szCs w:val="24"/>
        </w:rPr>
      </w:pPr>
      <w:r w:rsidRPr="000310F2">
        <w:rPr>
          <w:color w:val="000000"/>
          <w:spacing w:val="-1"/>
          <w:sz w:val="24"/>
          <w:szCs w:val="24"/>
        </w:rPr>
        <w:t xml:space="preserve">Danışman öğretim üyesinin önerisi doğrultusunda, hazırlanan </w:t>
      </w:r>
      <w:r w:rsidRPr="000310F2">
        <w:rPr>
          <w:b/>
          <w:color w:val="000000"/>
          <w:spacing w:val="-1"/>
          <w:sz w:val="24"/>
          <w:szCs w:val="24"/>
          <w:u w:val="single"/>
        </w:rPr>
        <w:t>tezlerde sayfanın her iki yüzü kullanılabileceği gibi sadece tek yüzü</w:t>
      </w:r>
      <w:r w:rsidRPr="000310F2">
        <w:rPr>
          <w:color w:val="000000"/>
          <w:spacing w:val="-1"/>
          <w:sz w:val="24"/>
          <w:szCs w:val="24"/>
        </w:rPr>
        <w:t xml:space="preserve"> de kullanılabilir. Ancak her iki yöntemin aynı anda kullanılmaması gerekir.</w:t>
      </w:r>
    </w:p>
    <w:p w14:paraId="41AAA09F" w14:textId="77777777" w:rsidR="000310F2" w:rsidRPr="000310F2" w:rsidRDefault="00E45D18" w:rsidP="00E45D18">
      <w:pPr>
        <w:numPr>
          <w:ilvl w:val="0"/>
          <w:numId w:val="10"/>
        </w:numPr>
        <w:shd w:val="clear" w:color="auto" w:fill="FFFFFF"/>
        <w:tabs>
          <w:tab w:val="left" w:pos="360"/>
        </w:tabs>
        <w:spacing w:line="360" w:lineRule="auto"/>
        <w:ind w:left="360" w:right="10"/>
        <w:jc w:val="both"/>
        <w:rPr>
          <w:color w:val="000000"/>
          <w:spacing w:val="-1"/>
          <w:sz w:val="24"/>
          <w:szCs w:val="24"/>
        </w:rPr>
      </w:pPr>
      <w:r w:rsidRPr="000310F2">
        <w:rPr>
          <w:color w:val="000000"/>
          <w:spacing w:val="-1"/>
          <w:sz w:val="24"/>
          <w:szCs w:val="24"/>
        </w:rPr>
        <w:t xml:space="preserve">Bu amaçla, </w:t>
      </w:r>
      <w:r w:rsidR="007479D6" w:rsidRPr="000310F2">
        <w:rPr>
          <w:color w:val="000000"/>
          <w:spacing w:val="-1"/>
          <w:sz w:val="24"/>
          <w:szCs w:val="24"/>
        </w:rPr>
        <w:t xml:space="preserve">sayfanın her iki yüzü kullanılan tezlerde </w:t>
      </w:r>
      <w:r w:rsidRPr="000310F2">
        <w:rPr>
          <w:color w:val="000000"/>
          <w:spacing w:val="-1"/>
          <w:sz w:val="24"/>
          <w:szCs w:val="24"/>
        </w:rPr>
        <w:t>sayfa yapısı ayarlarında karşılıklı kenar boşlukları (</w:t>
      </w:r>
      <w:proofErr w:type="spellStart"/>
      <w:r w:rsidRPr="000310F2">
        <w:rPr>
          <w:color w:val="000000"/>
          <w:spacing w:val="-1"/>
          <w:sz w:val="24"/>
          <w:szCs w:val="24"/>
        </w:rPr>
        <w:t>mirror</w:t>
      </w:r>
      <w:proofErr w:type="spellEnd"/>
      <w:r w:rsidRPr="000310F2">
        <w:rPr>
          <w:color w:val="000000"/>
          <w:spacing w:val="-1"/>
          <w:sz w:val="24"/>
          <w:szCs w:val="24"/>
        </w:rPr>
        <w:t xml:space="preserve"> </w:t>
      </w:r>
      <w:proofErr w:type="spellStart"/>
      <w:r w:rsidRPr="000310F2">
        <w:rPr>
          <w:color w:val="000000"/>
          <w:spacing w:val="-1"/>
          <w:sz w:val="24"/>
          <w:szCs w:val="24"/>
        </w:rPr>
        <w:t>margins</w:t>
      </w:r>
      <w:proofErr w:type="spellEnd"/>
      <w:r w:rsidRPr="000310F2">
        <w:rPr>
          <w:color w:val="000000"/>
          <w:spacing w:val="-1"/>
          <w:sz w:val="24"/>
          <w:szCs w:val="24"/>
        </w:rPr>
        <w:t>) seçeneği işaretlenmelidir.</w:t>
      </w:r>
      <w:r w:rsidR="000310F2" w:rsidRPr="000310F2">
        <w:rPr>
          <w:color w:val="000000"/>
          <w:spacing w:val="-1"/>
          <w:sz w:val="24"/>
          <w:szCs w:val="24"/>
        </w:rPr>
        <w:t xml:space="preserve"> </w:t>
      </w:r>
    </w:p>
    <w:p w14:paraId="49E0D924" w14:textId="77777777" w:rsidR="000310F2" w:rsidRPr="000310F2" w:rsidRDefault="000310F2" w:rsidP="00E45D18">
      <w:pPr>
        <w:numPr>
          <w:ilvl w:val="0"/>
          <w:numId w:val="10"/>
        </w:numPr>
        <w:shd w:val="clear" w:color="auto" w:fill="FFFFFF"/>
        <w:tabs>
          <w:tab w:val="left" w:pos="360"/>
        </w:tabs>
        <w:spacing w:line="360" w:lineRule="auto"/>
        <w:ind w:left="360" w:right="10"/>
        <w:jc w:val="both"/>
        <w:rPr>
          <w:color w:val="000000"/>
          <w:spacing w:val="-1"/>
          <w:sz w:val="24"/>
          <w:szCs w:val="24"/>
        </w:rPr>
      </w:pPr>
      <w:r w:rsidRPr="000310F2">
        <w:rPr>
          <w:color w:val="000000"/>
          <w:spacing w:val="-1"/>
          <w:sz w:val="24"/>
          <w:szCs w:val="24"/>
        </w:rPr>
        <w:t>Sayfa tek yüzünün kullanıldığı tezlerde kenar boşlukları aşağıda verilen standartlara göre yapılır.</w:t>
      </w:r>
    </w:p>
    <w:p w14:paraId="51F70AB3" w14:textId="77777777" w:rsidR="00EF4BFC" w:rsidRPr="000310F2" w:rsidRDefault="00EF4BFC" w:rsidP="00E45D18">
      <w:pPr>
        <w:numPr>
          <w:ilvl w:val="0"/>
          <w:numId w:val="10"/>
        </w:numPr>
        <w:shd w:val="clear" w:color="auto" w:fill="FFFFFF"/>
        <w:tabs>
          <w:tab w:val="left" w:pos="360"/>
        </w:tabs>
        <w:spacing w:line="360" w:lineRule="auto"/>
        <w:ind w:left="360" w:right="10"/>
        <w:jc w:val="both"/>
        <w:rPr>
          <w:color w:val="000000"/>
          <w:spacing w:val="-1"/>
          <w:sz w:val="24"/>
          <w:szCs w:val="24"/>
        </w:rPr>
      </w:pPr>
      <w:r w:rsidRPr="00F45BD7">
        <w:rPr>
          <w:color w:val="000000"/>
          <w:spacing w:val="-1"/>
          <w:sz w:val="24"/>
          <w:szCs w:val="24"/>
          <w:highlight w:val="yellow"/>
        </w:rPr>
        <w:t>Yazımda</w:t>
      </w:r>
      <w:r w:rsidR="00863F51" w:rsidRPr="00F45BD7">
        <w:rPr>
          <w:color w:val="000000"/>
          <w:spacing w:val="-1"/>
          <w:sz w:val="24"/>
          <w:szCs w:val="24"/>
          <w:highlight w:val="yellow"/>
        </w:rPr>
        <w:t xml:space="preserve"> </w:t>
      </w:r>
      <w:r w:rsidRPr="00F45BD7">
        <w:rPr>
          <w:color w:val="000000"/>
          <w:spacing w:val="-1"/>
          <w:sz w:val="24"/>
          <w:szCs w:val="24"/>
          <w:highlight w:val="yellow"/>
        </w:rPr>
        <w:t xml:space="preserve">noktalama işaretlerinden sonra </w:t>
      </w:r>
      <w:r w:rsidRPr="00F45BD7">
        <w:rPr>
          <w:b/>
          <w:color w:val="000000"/>
          <w:spacing w:val="-1"/>
          <w:sz w:val="24"/>
          <w:szCs w:val="24"/>
          <w:highlight w:val="yellow"/>
          <w:u w:val="single"/>
        </w:rPr>
        <w:t>BİR</w:t>
      </w:r>
      <w:r w:rsidR="000310F2" w:rsidRPr="00F45BD7">
        <w:rPr>
          <w:b/>
          <w:color w:val="000000"/>
          <w:spacing w:val="-1"/>
          <w:sz w:val="24"/>
          <w:szCs w:val="24"/>
          <w:highlight w:val="yellow"/>
          <w:u w:val="single"/>
        </w:rPr>
        <w:t xml:space="preserve"> </w:t>
      </w:r>
      <w:r w:rsidRPr="00F45BD7">
        <w:rPr>
          <w:b/>
          <w:color w:val="000000"/>
          <w:spacing w:val="-1"/>
          <w:sz w:val="24"/>
          <w:szCs w:val="24"/>
          <w:highlight w:val="yellow"/>
          <w:u w:val="single"/>
        </w:rPr>
        <w:t>KARAKTER</w:t>
      </w:r>
      <w:r w:rsidRPr="00F45BD7">
        <w:rPr>
          <w:color w:val="000000"/>
          <w:spacing w:val="-1"/>
          <w:sz w:val="24"/>
          <w:szCs w:val="24"/>
          <w:highlight w:val="yellow"/>
        </w:rPr>
        <w:t xml:space="preserve"> boşluk bırakılmalıdır</w:t>
      </w:r>
      <w:r w:rsidRPr="000310F2">
        <w:rPr>
          <w:color w:val="000000"/>
          <w:spacing w:val="-1"/>
          <w:sz w:val="24"/>
          <w:szCs w:val="24"/>
        </w:rPr>
        <w:t>. Virgül ve noktadan önce ara (boşluk) verilmemelidir.</w:t>
      </w:r>
    </w:p>
    <w:p w14:paraId="0D625FF4" w14:textId="77777777" w:rsidR="009568A3" w:rsidRPr="000310F2" w:rsidRDefault="00EF4BFC" w:rsidP="00EF4BFC">
      <w:pPr>
        <w:shd w:val="clear" w:color="auto" w:fill="FFFFFF"/>
        <w:tabs>
          <w:tab w:val="left" w:pos="418"/>
        </w:tabs>
        <w:spacing w:before="240" w:after="240" w:line="360" w:lineRule="auto"/>
        <w:ind w:left="6"/>
        <w:rPr>
          <w:b/>
          <w:bCs/>
          <w:color w:val="000000"/>
          <w:spacing w:val="-6"/>
          <w:sz w:val="24"/>
          <w:szCs w:val="24"/>
        </w:rPr>
      </w:pPr>
      <w:r w:rsidRPr="000310F2">
        <w:rPr>
          <w:b/>
          <w:bCs/>
          <w:color w:val="000000"/>
          <w:spacing w:val="-6"/>
          <w:sz w:val="24"/>
          <w:szCs w:val="24"/>
        </w:rPr>
        <w:t>1</w:t>
      </w:r>
      <w:r w:rsidR="009568A3" w:rsidRPr="000310F2">
        <w:rPr>
          <w:b/>
          <w:bCs/>
          <w:color w:val="000000"/>
          <w:spacing w:val="-6"/>
          <w:sz w:val="24"/>
          <w:szCs w:val="24"/>
        </w:rPr>
        <w:t>.3.</w:t>
      </w:r>
      <w:r w:rsidR="009568A3" w:rsidRPr="000310F2">
        <w:rPr>
          <w:b/>
          <w:bCs/>
          <w:color w:val="000000"/>
          <w:spacing w:val="-6"/>
          <w:sz w:val="24"/>
          <w:szCs w:val="24"/>
        </w:rPr>
        <w:tab/>
        <w:t>Kenar Bo</w:t>
      </w:r>
      <w:r w:rsidRPr="000310F2">
        <w:rPr>
          <w:b/>
          <w:bCs/>
          <w:color w:val="000000"/>
          <w:spacing w:val="-6"/>
          <w:sz w:val="24"/>
          <w:szCs w:val="24"/>
        </w:rPr>
        <w:t>ş</w:t>
      </w:r>
      <w:r w:rsidR="009568A3" w:rsidRPr="000310F2">
        <w:rPr>
          <w:b/>
          <w:bCs/>
          <w:color w:val="000000"/>
          <w:spacing w:val="-6"/>
          <w:sz w:val="24"/>
          <w:szCs w:val="24"/>
        </w:rPr>
        <w:t>lukla</w:t>
      </w:r>
      <w:r w:rsidRPr="000310F2">
        <w:rPr>
          <w:b/>
          <w:bCs/>
          <w:color w:val="000000"/>
          <w:spacing w:val="-6"/>
          <w:sz w:val="24"/>
          <w:szCs w:val="24"/>
        </w:rPr>
        <w:t>rı</w:t>
      </w:r>
      <w:r w:rsidR="009568A3" w:rsidRPr="000310F2">
        <w:rPr>
          <w:b/>
          <w:bCs/>
          <w:color w:val="000000"/>
          <w:spacing w:val="-6"/>
          <w:sz w:val="24"/>
          <w:szCs w:val="24"/>
        </w:rPr>
        <w:t xml:space="preserve"> ve Sayfa D</w:t>
      </w:r>
      <w:r w:rsidRPr="000310F2">
        <w:rPr>
          <w:b/>
          <w:bCs/>
          <w:color w:val="000000"/>
          <w:spacing w:val="-6"/>
          <w:sz w:val="24"/>
          <w:szCs w:val="24"/>
        </w:rPr>
        <w:t>ü</w:t>
      </w:r>
      <w:r w:rsidR="009568A3" w:rsidRPr="000310F2">
        <w:rPr>
          <w:b/>
          <w:bCs/>
          <w:color w:val="000000"/>
          <w:spacing w:val="-6"/>
          <w:sz w:val="24"/>
          <w:szCs w:val="24"/>
        </w:rPr>
        <w:t>zeni</w:t>
      </w:r>
    </w:p>
    <w:p w14:paraId="1207CED6" w14:textId="77777777" w:rsidR="009568A3" w:rsidRPr="000310F2" w:rsidRDefault="009568A3" w:rsidP="0085308A">
      <w:pPr>
        <w:shd w:val="clear" w:color="auto" w:fill="FFFFFF"/>
        <w:tabs>
          <w:tab w:val="left" w:pos="360"/>
        </w:tabs>
        <w:spacing w:line="360" w:lineRule="auto"/>
        <w:ind w:right="10"/>
        <w:jc w:val="both"/>
        <w:sectPr w:rsidR="009568A3" w:rsidRPr="000310F2">
          <w:footerReference w:type="default" r:id="rId10"/>
          <w:pgSz w:w="11904" w:h="16838"/>
          <w:pgMar w:top="1709" w:right="1416" w:bottom="706" w:left="2270" w:header="708" w:footer="708" w:gutter="0"/>
          <w:cols w:space="60"/>
          <w:noEndnote/>
        </w:sectPr>
      </w:pPr>
      <w:r w:rsidRPr="00F45BD7">
        <w:rPr>
          <w:color w:val="000000"/>
          <w:sz w:val="24"/>
          <w:szCs w:val="24"/>
          <w:highlight w:val="yellow"/>
        </w:rPr>
        <w:t>Yazımda her sayfa</w:t>
      </w:r>
      <w:r w:rsidR="00EF4BFC" w:rsidRPr="00F45BD7">
        <w:rPr>
          <w:color w:val="000000"/>
          <w:sz w:val="24"/>
          <w:szCs w:val="24"/>
          <w:highlight w:val="yellow"/>
        </w:rPr>
        <w:t>nı</w:t>
      </w:r>
      <w:r w:rsidRPr="00F45BD7">
        <w:rPr>
          <w:color w:val="000000"/>
          <w:sz w:val="24"/>
          <w:szCs w:val="24"/>
          <w:highlight w:val="yellow"/>
        </w:rPr>
        <w:t>n sol kena</w:t>
      </w:r>
      <w:r w:rsidR="00EF4BFC" w:rsidRPr="00F45BD7">
        <w:rPr>
          <w:color w:val="000000"/>
          <w:sz w:val="24"/>
          <w:szCs w:val="24"/>
          <w:highlight w:val="yellow"/>
        </w:rPr>
        <w:t>rı</w:t>
      </w:r>
      <w:r w:rsidRPr="00F45BD7">
        <w:rPr>
          <w:color w:val="000000"/>
          <w:sz w:val="24"/>
          <w:szCs w:val="24"/>
          <w:highlight w:val="yellow"/>
        </w:rPr>
        <w:t xml:space="preserve">nda 4 (dört) cm alt ve </w:t>
      </w:r>
      <w:r w:rsidR="00EF4BFC" w:rsidRPr="00F45BD7">
        <w:rPr>
          <w:color w:val="000000"/>
          <w:sz w:val="24"/>
          <w:szCs w:val="24"/>
          <w:highlight w:val="yellow"/>
        </w:rPr>
        <w:t>ü</w:t>
      </w:r>
      <w:r w:rsidRPr="00F45BD7">
        <w:rPr>
          <w:color w:val="000000"/>
          <w:sz w:val="24"/>
          <w:szCs w:val="24"/>
          <w:highlight w:val="yellow"/>
        </w:rPr>
        <w:t>st kenarlarda 3 (</w:t>
      </w:r>
      <w:r w:rsidR="00EF4BFC" w:rsidRPr="00F45BD7">
        <w:rPr>
          <w:color w:val="000000"/>
          <w:sz w:val="24"/>
          <w:szCs w:val="24"/>
          <w:highlight w:val="yellow"/>
        </w:rPr>
        <w:t>üç</w:t>
      </w:r>
      <w:r w:rsidRPr="00F45BD7">
        <w:rPr>
          <w:color w:val="000000"/>
          <w:sz w:val="24"/>
          <w:szCs w:val="24"/>
          <w:highlight w:val="yellow"/>
        </w:rPr>
        <w:t>) cm</w:t>
      </w:r>
      <w:r w:rsidR="00EF4BFC" w:rsidRPr="00F45BD7">
        <w:rPr>
          <w:color w:val="000000"/>
          <w:sz w:val="24"/>
          <w:szCs w:val="24"/>
          <w:highlight w:val="yellow"/>
        </w:rPr>
        <w:t xml:space="preserve"> </w:t>
      </w:r>
      <w:r w:rsidR="00D47F07" w:rsidRPr="00F45BD7">
        <w:rPr>
          <w:color w:val="000000"/>
          <w:sz w:val="24"/>
          <w:szCs w:val="24"/>
          <w:highlight w:val="yellow"/>
        </w:rPr>
        <w:t>sağ kenarı</w:t>
      </w:r>
      <w:r w:rsidRPr="00F45BD7">
        <w:rPr>
          <w:color w:val="000000"/>
          <w:sz w:val="24"/>
          <w:szCs w:val="24"/>
          <w:highlight w:val="yellow"/>
        </w:rPr>
        <w:t>nda ise 2</w:t>
      </w:r>
      <w:r w:rsidR="000310F2" w:rsidRPr="00F45BD7">
        <w:rPr>
          <w:color w:val="000000"/>
          <w:sz w:val="24"/>
          <w:szCs w:val="24"/>
          <w:highlight w:val="yellow"/>
        </w:rPr>
        <w:t>.</w:t>
      </w:r>
      <w:r w:rsidR="00EF4BFC" w:rsidRPr="00F45BD7">
        <w:rPr>
          <w:color w:val="000000"/>
          <w:sz w:val="24"/>
          <w:szCs w:val="24"/>
          <w:highlight w:val="yellow"/>
        </w:rPr>
        <w:t>5</w:t>
      </w:r>
      <w:r w:rsidRPr="00F45BD7">
        <w:rPr>
          <w:color w:val="000000"/>
          <w:sz w:val="24"/>
          <w:szCs w:val="24"/>
          <w:highlight w:val="yellow"/>
        </w:rPr>
        <w:t xml:space="preserve"> (</w:t>
      </w:r>
      <w:r w:rsidR="00EF4BFC" w:rsidRPr="00F45BD7">
        <w:rPr>
          <w:color w:val="000000"/>
          <w:sz w:val="24"/>
          <w:szCs w:val="24"/>
          <w:highlight w:val="yellow"/>
        </w:rPr>
        <w:t>iki</w:t>
      </w:r>
      <w:r w:rsidRPr="00F45BD7">
        <w:rPr>
          <w:color w:val="000000"/>
          <w:sz w:val="24"/>
          <w:szCs w:val="24"/>
          <w:highlight w:val="yellow"/>
        </w:rPr>
        <w:t xml:space="preserve"> bu</w:t>
      </w:r>
      <w:r w:rsidR="00EF4BFC" w:rsidRPr="00F45BD7">
        <w:rPr>
          <w:color w:val="000000"/>
          <w:sz w:val="24"/>
          <w:szCs w:val="24"/>
          <w:highlight w:val="yellow"/>
        </w:rPr>
        <w:t>ç</w:t>
      </w:r>
      <w:r w:rsidRPr="00F45BD7">
        <w:rPr>
          <w:color w:val="000000"/>
          <w:sz w:val="24"/>
          <w:szCs w:val="24"/>
          <w:highlight w:val="yellow"/>
        </w:rPr>
        <w:t>uk) cm bo</w:t>
      </w:r>
      <w:r w:rsidR="00EF4BFC" w:rsidRPr="00F45BD7">
        <w:rPr>
          <w:color w:val="000000"/>
          <w:sz w:val="24"/>
          <w:szCs w:val="24"/>
          <w:highlight w:val="yellow"/>
        </w:rPr>
        <w:t>şl</w:t>
      </w:r>
      <w:r w:rsidRPr="00F45BD7">
        <w:rPr>
          <w:color w:val="000000"/>
          <w:sz w:val="24"/>
          <w:szCs w:val="24"/>
          <w:highlight w:val="yellow"/>
        </w:rPr>
        <w:t>uk bırakılma</w:t>
      </w:r>
      <w:r w:rsidR="00EF4BFC" w:rsidRPr="00F45BD7">
        <w:rPr>
          <w:color w:val="000000"/>
          <w:sz w:val="24"/>
          <w:szCs w:val="24"/>
          <w:highlight w:val="yellow"/>
        </w:rPr>
        <w:t>lı</w:t>
      </w:r>
      <w:r w:rsidRPr="00F45BD7">
        <w:rPr>
          <w:color w:val="000000"/>
          <w:sz w:val="24"/>
          <w:szCs w:val="24"/>
          <w:highlight w:val="yellow"/>
        </w:rPr>
        <w:t>dır</w:t>
      </w:r>
      <w:r w:rsidRPr="000310F2">
        <w:rPr>
          <w:color w:val="000000"/>
          <w:sz w:val="24"/>
          <w:szCs w:val="24"/>
        </w:rPr>
        <w:t xml:space="preserve"> (</w:t>
      </w:r>
      <w:r w:rsidR="00EF4BFC" w:rsidRPr="000310F2">
        <w:rPr>
          <w:color w:val="000000"/>
          <w:sz w:val="24"/>
          <w:szCs w:val="24"/>
        </w:rPr>
        <w:t>Ş</w:t>
      </w:r>
      <w:r w:rsidR="0085308A" w:rsidRPr="000310F2">
        <w:rPr>
          <w:color w:val="000000"/>
          <w:sz w:val="24"/>
          <w:szCs w:val="24"/>
        </w:rPr>
        <w:t>ekil 1).</w:t>
      </w:r>
    </w:p>
    <w:p w14:paraId="5096AE40" w14:textId="77777777" w:rsidR="009568A3" w:rsidRDefault="00267DDF" w:rsidP="008D1E93">
      <w:pPr>
        <w:framePr w:h="5357" w:hSpace="10080" w:wrap="notBeside" w:vAnchor="text" w:hAnchor="margin" w:x="1796" w:y="1"/>
        <w:jc w:val="center"/>
        <w:rPr>
          <w:sz w:val="24"/>
          <w:szCs w:val="24"/>
        </w:rPr>
      </w:pPr>
      <w:r>
        <w:rPr>
          <w:noProof/>
        </w:rPr>
        <w:lastRenderedPageBreak/>
        <mc:AlternateContent>
          <mc:Choice Requires="wps">
            <w:drawing>
              <wp:anchor distT="0" distB="0" distL="114300" distR="114300" simplePos="0" relativeHeight="251671552" behindDoc="0" locked="0" layoutInCell="1" allowOverlap="1" wp14:anchorId="2F080DDB" wp14:editId="63086A17">
                <wp:simplePos x="0" y="0"/>
                <wp:positionH relativeFrom="column">
                  <wp:posOffset>1254125</wp:posOffset>
                </wp:positionH>
                <wp:positionV relativeFrom="paragraph">
                  <wp:posOffset>3171190</wp:posOffset>
                </wp:positionV>
                <wp:extent cx="428625" cy="152400"/>
                <wp:effectExtent l="0"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E9561C" w14:textId="77777777" w:rsidR="00245671" w:rsidRDefault="002456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080DDB" id="_x0000_t202" coordsize="21600,21600" o:spt="202" path="m,l,21600r21600,l21600,xe">
                <v:stroke joinstyle="miter"/>
                <v:path gradientshapeok="t" o:connecttype="rect"/>
              </v:shapetype>
              <v:shape id="Text Box 4" o:spid="_x0000_s1026" type="#_x0000_t202" style="position:absolute;left:0;text-align:left;margin-left:98.75pt;margin-top:249.7pt;width:33.75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ILM08gEAAMkDAAAOAAAAZHJzL2Uyb0RvYy54bWysU8Fu2zAMvQ/YPwi6L06MpOuMOEWXIsOA&#13;&#10;bh3Q9QNkWbaFyaJGKbGzrx8lp2nQ3Yr5IIii9Mj3+Ly+GXvDDgq9BlvyxWzOmbISam3bkj/93H24&#13;&#10;5swHYWthwKqSH5XnN5v379aDK1QOHZhaISMQ64vBlbwLwRVZ5mWneuFn4JSlZAPYi0AhtlmNYiD0&#13;&#10;3mT5fH6VDYC1Q5DKezq9m5J8k/CbRsnw0DReBWZKTr2FtGJaq7hmm7UoWhSu0/LUhnhDF73Qloqe&#13;&#10;oe5EEGyP+h+oXksED02YSegzaBotVeJAbBbzV2weO+FU4kLieHeWyf8/WPn98Oh+IAvjZxhpgImE&#13;&#10;d/cgf3lmYdsJ26pbRBg6JWoqvIiSZYPzxelplNoXPoJUwzeoachiHyABjQ32URXiyQidBnA8i67G&#13;&#10;wCQdLvPrq3zFmaTUYpUv52komSieHzv04YuCnsVNyZFmmsDF4d6H2Iwonq/EWh6MrnfamBRgW20N&#13;&#10;soOg+e/Sl/p/dc3YeNlCfDYhxpPEMhKbKIaxGikZ2VZQH4kvwuQn8j9tOsA/nA3kpZL733uBijPz&#13;&#10;1ZJmnxbLZTRfCparjzkFeJmpLjPCSoIqeeBs2m7DZNi9Q912VGmakoVb0rnRSYOXrk59k1+SNCdv&#13;&#10;R0NexunWyx+4+QsAAP//AwBQSwMEFAAGAAgAAAAhAMg++8vkAAAAEAEAAA8AAABkcnMvZG93bnJl&#13;&#10;di54bWxMj81ug0AMhO+V+g4rV+qlapZSfgJhifqjVr0mzQMs4AAK60XsJpC3r3tqL5ZGHo/nK7aL&#13;&#10;GcQFJ9dbUvC0CkAg1bbpqVVw+P54XINwXlOjB0uo4IoOtuXtTaHzxs60w8vet4JDyOVaQef9mEvp&#13;&#10;6g6Ndis7IvHuaCejPcuplc2kZw43gwyDIJFG98QfOj3iW4f1aX82Co5f80OczdWnP6S7KHnVfVrZ&#13;&#10;q1L3d8v7hsfLBoTHxf9dwC8D94eSi1X2TI0TA+ssjdmqIMqyCAQ7wiRmxEpBHD5HIMtC/gcpfwAA&#13;&#10;AP//AwBQSwECLQAUAAYACAAAACEAtoM4kv4AAADhAQAAEwAAAAAAAAAAAAAAAAAAAAAAW0NvbnRl&#13;&#10;bnRfVHlwZXNdLnhtbFBLAQItABQABgAIAAAAIQA4/SH/1gAAAJQBAAALAAAAAAAAAAAAAAAAAC8B&#13;&#10;AABfcmVscy8ucmVsc1BLAQItABQABgAIAAAAIQCiILM08gEAAMkDAAAOAAAAAAAAAAAAAAAAAC4C&#13;&#10;AABkcnMvZTJvRG9jLnhtbFBLAQItABQABgAIAAAAIQDIPvvL5AAAABABAAAPAAAAAAAAAAAAAAAA&#13;&#10;AEwEAABkcnMvZG93bnJldi54bWxQSwUGAAAAAAQABADzAAAAXQUAAAAA&#13;&#10;" stroked="f">
                <v:textbox>
                  <w:txbxContent>
                    <w:p w14:paraId="22E9561C" w14:textId="77777777" w:rsidR="00245671" w:rsidRDefault="00245671"/>
                  </w:txbxContent>
                </v:textbox>
              </v:shape>
            </w:pict>
          </mc:Fallback>
        </mc:AlternateContent>
      </w:r>
    </w:p>
    <w:p w14:paraId="3FA7A42B" w14:textId="77777777" w:rsidR="009568A3" w:rsidRDefault="00642C9D">
      <w:pPr>
        <w:spacing w:line="1" w:lineRule="exact"/>
        <w:rPr>
          <w:sz w:val="2"/>
          <w:szCs w:val="2"/>
        </w:rPr>
      </w:pPr>
      <w:r w:rsidRPr="00642C9D">
        <w:rPr>
          <w:noProof/>
          <w:sz w:val="2"/>
          <w:szCs w:val="2"/>
        </w:rPr>
        <mc:AlternateContent>
          <mc:Choice Requires="wps">
            <w:drawing>
              <wp:anchor distT="45720" distB="45720" distL="114300" distR="114300" simplePos="0" relativeHeight="251688960" behindDoc="0" locked="0" layoutInCell="1" allowOverlap="1" wp14:anchorId="54DAE4E6" wp14:editId="6C8C1EA6">
                <wp:simplePos x="0" y="0"/>
                <wp:positionH relativeFrom="column">
                  <wp:posOffset>1888490</wp:posOffset>
                </wp:positionH>
                <wp:positionV relativeFrom="paragraph">
                  <wp:posOffset>5065395</wp:posOffset>
                </wp:positionV>
                <wp:extent cx="754380" cy="191135"/>
                <wp:effectExtent l="0" t="0" r="7620" b="0"/>
                <wp:wrapSquare wrapText="bothSides"/>
                <wp:docPr id="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91135"/>
                        </a:xfrm>
                        <a:prstGeom prst="rect">
                          <a:avLst/>
                        </a:prstGeom>
                        <a:solidFill>
                          <a:srgbClr val="FFFFFF"/>
                        </a:solidFill>
                        <a:ln w="9525">
                          <a:noFill/>
                          <a:miter lim="800000"/>
                          <a:headEnd/>
                          <a:tailEnd/>
                        </a:ln>
                      </wps:spPr>
                      <wps:txbx>
                        <w:txbxContent>
                          <w:p w14:paraId="49F968FA" w14:textId="77777777" w:rsidR="00642C9D" w:rsidRPr="00642C9D" w:rsidRDefault="00642C9D">
                            <w:pPr>
                              <w:rPr>
                                <w:color w:val="FFFFFF" w:themeColor="background1"/>
                              </w:rPr>
                            </w:pPr>
                            <w:r w:rsidRPr="00642C9D">
                              <w:rPr>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AE4E6" id="Metin Kutusu 2" o:spid="_x0000_s1027" type="#_x0000_t202" style="position:absolute;margin-left:148.7pt;margin-top:398.85pt;width:59.4pt;height:15.0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xXZmDwIAAPwDAAAOAAAAZHJzL2Uyb0RvYy54bWysU9tu2zAMfR+wfxD0vjhOkzUx4hRdugwD&#13;&#10;ugvQ7QMUWY6FyaJGKbG7ry8lu2m2vQ3TgyCK1CF5eLS+6VvDTgq9BlvyfDLlTFkJlbaHkn//tnuz&#13;&#10;5MwHYSthwKqSPyrPbzavX607V6gZNGAqhYxArC86V/ImBFdkmZeNaoWfgFOWnDVgKwKZeMgqFB2h&#13;&#10;tyabTadvsw6wcghSeU+3d4OTbxJ+XSsZvtS1V4GZklNtIe2Y9n3cs81aFAcUrtFyLEP8QxWt0JaS&#13;&#10;nqHuRBDsiPovqFZLBA91mEhoM6hrLVXqgbrJp39089AIp1IvRI53Z5r8/4OVn08P7iuy0L+DngaY&#13;&#10;mvDuHuQPzyxsG2EP6hYRukaJihLnkbKsc74Yn0aqfeEjyL77BBUNWRwDJKC+xjayQn0yQqcBPJ5J&#13;&#10;V31gki6vF/OrJXkkufJVnl8tUgZRPD926MMHBS2Lh5IjzTSBi9O9D7EYUTyHxFwejK522phk4GG/&#13;&#10;NchOgua/S2tE/y3MWNaVfLWYLRKyhfg+SaPVgfRpdFvy5TSuQTGRjPe2SiFBaDOcqRJjR3YiIQM1&#13;&#10;od/3TFcjdZGsPVSPRBfCIEf6PnRoAH9x1pEUS+5/HgUqzsxHS5Sv8vk8ajcZ88X1jAy89OwvPcJK&#13;&#10;gip54Gw4bkPSe6TDwi2NptaJtpdKxpJJYonN8TtEDV/aKerl026eAAAA//8DAFBLAwQUAAYACAAA&#13;&#10;ACEA6cc4y+IAAAAQAQAADwAAAGRycy9kb3ducmV2LnhtbExPS26DMBDdV+odrInUTdWYIIqBYKJ+&#13;&#10;1KrbpDmAwRNAwTbCTiC373TVbkZ6mvctd4sZ2BUn3zsrYbOOgKFtnO5tK+H4/fGUAfNBWa0GZ1HC&#13;&#10;DT3sqvu7UhXazXaP10NoGZlYXygJXQhjwblvOjTKr92Iln4nNxkVCE4t15OaydwMPI6ilBvVW0ro&#13;&#10;1IhvHTbnw8VIOH3Nj8/5XH+Go9gn6avqRe1uUj6slvctnZctsIBL+FPA7wbqDxUVq93Fas8GCXEu&#13;&#10;EqJKELkQwIiRbNIYWC0hi0UGvCr5/yHVDwAAAP//AwBQSwECLQAUAAYACAAAACEAtoM4kv4AAADh&#13;&#10;AQAAEwAAAAAAAAAAAAAAAAAAAAAAW0NvbnRlbnRfVHlwZXNdLnhtbFBLAQItABQABgAIAAAAIQA4&#13;&#10;/SH/1gAAAJQBAAALAAAAAAAAAAAAAAAAAC8BAABfcmVscy8ucmVsc1BLAQItABQABgAIAAAAIQBt&#13;&#10;xXZmDwIAAPwDAAAOAAAAAAAAAAAAAAAAAC4CAABkcnMvZTJvRG9jLnhtbFBLAQItABQABgAIAAAA&#13;&#10;IQDpxzjL4gAAABABAAAPAAAAAAAAAAAAAAAAAGkEAABkcnMvZG93bnJldi54bWxQSwUGAAAAAAQA&#13;&#10;BADzAAAAeAUAAAAA&#13;&#10;" stroked="f">
                <v:textbox>
                  <w:txbxContent>
                    <w:p w14:paraId="49F968FA" w14:textId="77777777" w:rsidR="00642C9D" w:rsidRPr="00642C9D" w:rsidRDefault="00642C9D">
                      <w:pPr>
                        <w:rPr>
                          <w:color w:val="FFFFFF" w:themeColor="background1"/>
                        </w:rPr>
                      </w:pPr>
                      <w:r w:rsidRPr="00642C9D">
                        <w:rPr>
                          <w:color w:val="FFFFFF" w:themeColor="background1"/>
                        </w:rPr>
                        <w:t>……</w:t>
                      </w:r>
                    </w:p>
                  </w:txbxContent>
                </v:textbox>
                <w10:wrap type="square"/>
              </v:shape>
            </w:pict>
          </mc:Fallback>
        </mc:AlternateContent>
      </w:r>
      <w:r w:rsidR="009358F6">
        <w:rPr>
          <w:noProof/>
        </w:rPr>
        <mc:AlternateContent>
          <mc:Choice Requires="wps">
            <w:drawing>
              <wp:anchor distT="0" distB="0" distL="114300" distR="114300" simplePos="0" relativeHeight="251672576" behindDoc="0" locked="0" layoutInCell="1" allowOverlap="1" wp14:anchorId="5680B100" wp14:editId="22134004">
                <wp:simplePos x="0" y="0"/>
                <wp:positionH relativeFrom="column">
                  <wp:posOffset>3736192</wp:posOffset>
                </wp:positionH>
                <wp:positionV relativeFrom="paragraph">
                  <wp:posOffset>286608</wp:posOffset>
                </wp:positionV>
                <wp:extent cx="533400" cy="228600"/>
                <wp:effectExtent l="0"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DC5D95" w14:textId="77777777" w:rsidR="00245671" w:rsidRPr="00245671" w:rsidRDefault="00245671">
                            <w:pPr>
                              <w:rPr>
                                <w:sz w:val="12"/>
                                <w:szCs w:val="12"/>
                              </w:rPr>
                            </w:pPr>
                            <w:r w:rsidRPr="00245671">
                              <w:rPr>
                                <w:sz w:val="12"/>
                                <w:szCs w:val="12"/>
                              </w:rPr>
                              <w:t>Sayfa 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0B100" id="Text Box 3" o:spid="_x0000_s1028" type="#_x0000_t202" style="position:absolute;margin-left:294.2pt;margin-top:22.55pt;width:42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7yWs9AEAANADAAAOAAAAZHJzL2Uyb0RvYy54bWysU8Fu2zAMvQ/YPwi6L07StOuMOEWXIsOA&#13;&#10;rhvQ9QNkWbaFyaJGKbGzrx8lu2m23ob5IJAi9cj3SK9vhs6wg0KvwRZ8MZtzpqyEStum4E/fd++u&#13;&#10;OfNB2EoYsKrgR+X5zebtm3XvcrWEFkylkBGI9XnvCt6G4PIs87JVnfAzcMpSsAbsRCAXm6xC0RN6&#13;&#10;Z7LlfH6V9YCVQ5DKe7q9G4N8k/DrWsnwta69CswUnHoL6cR0lvHMNmuRNyhcq+XUhviHLjqhLRU9&#13;&#10;Qd2JINge9SuoTksED3WYSegyqGstVeJAbBbzv9g8tsKpxIXE8e4kk/9/sPLh8Oi+IQvDRxhogImE&#13;&#10;d/cgf3hmYdsK26hbROhbJSoqvIiSZb3z+fQ0Su1zH0HK/gtUNGSxD5CAhhq7qArxZIROAzieRFdD&#13;&#10;YJIuLy8uVnOKSAotl9dXZMcKIn9+7NCHTwo6Fo2CI800gYvDvQ9j6nNKrOXB6GqnjUkONuXWIDsI&#13;&#10;mv8ufRP6H2nGxmQL8dmIGG8Sy0hspBiGcmC6oi4jRCRdQnUk2gjjWtFvQEYL+Iuznlaq4P7nXqDi&#13;&#10;zHy2JN2HxWoVdzA5q8v3S3LwPFKeR4SVBFXwwNlobsO4t3uHummp0jgsC7ckd62TFC9dTe3T2iQx&#13;&#10;pxWPe3nup6yXH3HzGwAA//8DAFBLAwQUAAYACAAAACEAxl6JOuEAAAAOAQAADwAAAGRycy9kb3du&#13;&#10;cmV2LnhtbExPyW6DMBC9V+o/WFOpl6oxRGwhDFEXteo1aT7AwARQsI2wE8jfd3pqLyPNvDdvKXaL&#13;&#10;HsSVJtdbgxCuAhBkatv0pkU4fn88ZyCcV6ZRgzWEcCMHu/L+rlB5Y2ezp+vBt4JFjMsVQuf9mEvp&#13;&#10;6o60cis7kmHsZCetPK9TK5tJzSyuB7kOgkRq1Rt26NRIbx3V58NFI5y+5qd4M1ef/pjuo+RV9Wll&#13;&#10;b4iPD8v7lsfLFoSnxf99wG8Hzg8lB6vsxTRODAhxlkVMRYjiEAQTknTNhwohC0OQZSH/1yh/AAAA&#13;&#10;//8DAFBLAQItABQABgAIAAAAIQC2gziS/gAAAOEBAAATAAAAAAAAAAAAAAAAAAAAAABbQ29udGVu&#13;&#10;dF9UeXBlc10ueG1sUEsBAi0AFAAGAAgAAAAhADj9If/WAAAAlAEAAAsAAAAAAAAAAAAAAAAALwEA&#13;&#10;AF9yZWxzLy5yZWxzUEsBAi0AFAAGAAgAAAAhADDvJaz0AQAA0AMAAA4AAAAAAAAAAAAAAAAALgIA&#13;&#10;AGRycy9lMm9Eb2MueG1sUEsBAi0AFAAGAAgAAAAhAMZeiTrhAAAADgEAAA8AAAAAAAAAAAAAAAAA&#13;&#10;TgQAAGRycy9kb3ducmV2LnhtbFBLBQYAAAAABAAEAPMAAABcBQAAAAA=&#13;&#10;" stroked="f">
                <v:textbox>
                  <w:txbxContent>
                    <w:p w14:paraId="42DC5D95" w14:textId="77777777" w:rsidR="00245671" w:rsidRPr="00245671" w:rsidRDefault="00245671">
                      <w:pPr>
                        <w:rPr>
                          <w:sz w:val="12"/>
                          <w:szCs w:val="12"/>
                        </w:rPr>
                      </w:pPr>
                      <w:r w:rsidRPr="00245671">
                        <w:rPr>
                          <w:sz w:val="12"/>
                          <w:szCs w:val="12"/>
                        </w:rPr>
                        <w:t>Sayfa No</w:t>
                      </w:r>
                    </w:p>
                  </w:txbxContent>
                </v:textbox>
              </v:shape>
            </w:pict>
          </mc:Fallback>
        </mc:AlternateContent>
      </w:r>
      <w:r w:rsidR="008D1E93">
        <w:rPr>
          <w:noProof/>
          <w:sz w:val="24"/>
          <w:szCs w:val="24"/>
        </w:rPr>
        <w:drawing>
          <wp:anchor distT="0" distB="0" distL="114300" distR="114300" simplePos="0" relativeHeight="251670527" behindDoc="0" locked="0" layoutInCell="1" allowOverlap="1" wp14:anchorId="578BAC53" wp14:editId="245EC1F2">
            <wp:simplePos x="0" y="0"/>
            <wp:positionH relativeFrom="column">
              <wp:posOffset>263525</wp:posOffset>
            </wp:positionH>
            <wp:positionV relativeFrom="paragraph">
              <wp:posOffset>185420</wp:posOffset>
            </wp:positionV>
            <wp:extent cx="4010025" cy="5219700"/>
            <wp:effectExtent l="0" t="0" r="9525" b="0"/>
            <wp:wrapTopAndBottom/>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0025" cy="521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51D413" w14:textId="77777777" w:rsidR="009568A3" w:rsidRPr="000310F2" w:rsidRDefault="00863F51" w:rsidP="0085308A">
      <w:pPr>
        <w:shd w:val="clear" w:color="auto" w:fill="FFFFFF"/>
        <w:spacing w:before="230"/>
        <w:jc w:val="center"/>
      </w:pPr>
      <w:r w:rsidRPr="000310F2">
        <w:rPr>
          <w:color w:val="000000"/>
          <w:spacing w:val="-1"/>
          <w:sz w:val="24"/>
          <w:szCs w:val="24"/>
        </w:rPr>
        <w:t>Ş</w:t>
      </w:r>
      <w:r w:rsidR="009568A3" w:rsidRPr="000310F2">
        <w:rPr>
          <w:color w:val="000000"/>
          <w:spacing w:val="-1"/>
          <w:sz w:val="24"/>
          <w:szCs w:val="24"/>
        </w:rPr>
        <w:t>ekil</w:t>
      </w:r>
      <w:r w:rsidR="00C058C0" w:rsidRPr="000310F2">
        <w:rPr>
          <w:color w:val="000000"/>
          <w:spacing w:val="-1"/>
          <w:sz w:val="24"/>
          <w:szCs w:val="24"/>
        </w:rPr>
        <w:t xml:space="preserve"> </w:t>
      </w:r>
      <w:r w:rsidR="009568A3" w:rsidRPr="000310F2">
        <w:rPr>
          <w:color w:val="000000"/>
          <w:spacing w:val="-1"/>
          <w:sz w:val="24"/>
          <w:szCs w:val="24"/>
        </w:rPr>
        <w:t>1</w:t>
      </w:r>
      <w:r w:rsidRPr="000310F2">
        <w:rPr>
          <w:color w:val="000000"/>
          <w:spacing w:val="-1"/>
          <w:sz w:val="24"/>
          <w:szCs w:val="24"/>
        </w:rPr>
        <w:t>.</w:t>
      </w:r>
      <w:r w:rsidR="009568A3" w:rsidRPr="000310F2">
        <w:rPr>
          <w:color w:val="000000"/>
          <w:spacing w:val="-1"/>
          <w:sz w:val="24"/>
          <w:szCs w:val="24"/>
        </w:rPr>
        <w:t xml:space="preserve"> </w:t>
      </w:r>
      <w:r w:rsidRPr="000310F2">
        <w:rPr>
          <w:color w:val="000000"/>
          <w:spacing w:val="-1"/>
          <w:sz w:val="24"/>
          <w:szCs w:val="24"/>
        </w:rPr>
        <w:t>A4</w:t>
      </w:r>
      <w:r w:rsidR="009568A3" w:rsidRPr="000310F2">
        <w:rPr>
          <w:color w:val="000000"/>
          <w:spacing w:val="-1"/>
          <w:sz w:val="24"/>
          <w:szCs w:val="24"/>
        </w:rPr>
        <w:t xml:space="preserve"> ka</w:t>
      </w:r>
      <w:r w:rsidRPr="000310F2">
        <w:rPr>
          <w:color w:val="000000"/>
          <w:spacing w:val="-1"/>
          <w:sz w:val="24"/>
          <w:szCs w:val="24"/>
        </w:rPr>
        <w:t>ğıdına</w:t>
      </w:r>
      <w:r w:rsidR="009568A3" w:rsidRPr="000310F2">
        <w:rPr>
          <w:color w:val="000000"/>
          <w:spacing w:val="-1"/>
          <w:sz w:val="24"/>
          <w:szCs w:val="24"/>
        </w:rPr>
        <w:t xml:space="preserve"> göre sayfa düzeni</w:t>
      </w:r>
    </w:p>
    <w:p w14:paraId="67419732" w14:textId="77777777" w:rsidR="00863F51" w:rsidRPr="000310F2" w:rsidRDefault="00863F51">
      <w:pPr>
        <w:shd w:val="clear" w:color="auto" w:fill="FFFFFF"/>
        <w:tabs>
          <w:tab w:val="left" w:pos="427"/>
        </w:tabs>
        <w:spacing w:before="278"/>
        <w:rPr>
          <w:b/>
          <w:bCs/>
          <w:color w:val="000000"/>
          <w:spacing w:val="-6"/>
          <w:sz w:val="24"/>
          <w:szCs w:val="24"/>
        </w:rPr>
      </w:pPr>
    </w:p>
    <w:p w14:paraId="5A523F24" w14:textId="77777777" w:rsidR="009568A3" w:rsidRPr="000310F2" w:rsidRDefault="00863F51" w:rsidP="00863F51">
      <w:pPr>
        <w:shd w:val="clear" w:color="auto" w:fill="FFFFFF"/>
        <w:tabs>
          <w:tab w:val="left" w:pos="427"/>
        </w:tabs>
        <w:spacing w:before="240" w:after="240" w:line="360" w:lineRule="auto"/>
      </w:pPr>
      <w:r w:rsidRPr="000310F2">
        <w:rPr>
          <w:b/>
          <w:bCs/>
          <w:color w:val="000000"/>
          <w:spacing w:val="-6"/>
          <w:sz w:val="24"/>
          <w:szCs w:val="24"/>
        </w:rPr>
        <w:t>1.4</w:t>
      </w:r>
      <w:r w:rsidR="009568A3" w:rsidRPr="000310F2">
        <w:rPr>
          <w:b/>
          <w:bCs/>
          <w:color w:val="000000"/>
          <w:spacing w:val="-6"/>
          <w:sz w:val="24"/>
          <w:szCs w:val="24"/>
        </w:rPr>
        <w:t>.</w:t>
      </w:r>
      <w:r w:rsidR="009568A3" w:rsidRPr="000310F2">
        <w:rPr>
          <w:b/>
          <w:bCs/>
          <w:color w:val="000000"/>
          <w:sz w:val="24"/>
          <w:szCs w:val="24"/>
        </w:rPr>
        <w:tab/>
      </w:r>
      <w:r w:rsidR="007479D6" w:rsidRPr="000310F2">
        <w:rPr>
          <w:b/>
          <w:bCs/>
          <w:color w:val="000000"/>
          <w:spacing w:val="-1"/>
          <w:sz w:val="24"/>
          <w:szCs w:val="24"/>
        </w:rPr>
        <w:t>Satır Aralı</w:t>
      </w:r>
      <w:r w:rsidR="009568A3" w:rsidRPr="000310F2">
        <w:rPr>
          <w:b/>
          <w:bCs/>
          <w:color w:val="000000"/>
          <w:spacing w:val="-1"/>
          <w:sz w:val="24"/>
          <w:szCs w:val="24"/>
        </w:rPr>
        <w:t>kları</w:t>
      </w:r>
    </w:p>
    <w:p w14:paraId="204D2A16" w14:textId="77777777" w:rsidR="00863F51" w:rsidRPr="000310F2" w:rsidRDefault="00D47F07" w:rsidP="00245671">
      <w:pPr>
        <w:shd w:val="clear" w:color="auto" w:fill="FFFFFF"/>
        <w:tabs>
          <w:tab w:val="left" w:pos="355"/>
        </w:tabs>
        <w:spacing w:line="360" w:lineRule="auto"/>
        <w:jc w:val="both"/>
        <w:rPr>
          <w:color w:val="000000"/>
          <w:sz w:val="24"/>
          <w:szCs w:val="24"/>
        </w:rPr>
      </w:pPr>
      <w:r w:rsidRPr="000310F2">
        <w:rPr>
          <w:color w:val="000000"/>
          <w:sz w:val="24"/>
          <w:szCs w:val="24"/>
        </w:rPr>
        <w:t xml:space="preserve"> </w:t>
      </w:r>
      <w:r w:rsidRPr="00F45BD7">
        <w:rPr>
          <w:b/>
          <w:color w:val="000000"/>
          <w:sz w:val="24"/>
          <w:szCs w:val="24"/>
          <w:highlight w:val="yellow"/>
          <w:u w:val="single"/>
        </w:rPr>
        <w:t>Satır aralığı a</w:t>
      </w:r>
      <w:r w:rsidR="00863F51" w:rsidRPr="00F45BD7">
        <w:rPr>
          <w:b/>
          <w:color w:val="000000"/>
          <w:sz w:val="24"/>
          <w:szCs w:val="24"/>
          <w:highlight w:val="yellow"/>
          <w:u w:val="single"/>
        </w:rPr>
        <w:t>na yazımda 1,5 (bir buçuk)</w:t>
      </w:r>
      <w:r w:rsidRPr="00F45BD7">
        <w:rPr>
          <w:color w:val="000000"/>
          <w:sz w:val="24"/>
          <w:szCs w:val="24"/>
          <w:highlight w:val="yellow"/>
        </w:rPr>
        <w:t xml:space="preserve"> </w:t>
      </w:r>
      <w:r w:rsidR="00863F51" w:rsidRPr="00F45BD7">
        <w:rPr>
          <w:color w:val="000000"/>
          <w:sz w:val="24"/>
          <w:szCs w:val="24"/>
          <w:highlight w:val="yellow"/>
        </w:rPr>
        <w:t xml:space="preserve">, şekil ve çizelge açıklamaları ile alıntılar, dip notlar ve kaynaklar listesinin yazımında </w:t>
      </w:r>
      <w:r w:rsidR="00863F51" w:rsidRPr="00F45BD7">
        <w:rPr>
          <w:b/>
          <w:color w:val="000000"/>
          <w:sz w:val="24"/>
          <w:szCs w:val="24"/>
          <w:highlight w:val="yellow"/>
          <w:u w:val="single"/>
        </w:rPr>
        <w:t xml:space="preserve">1 (bir) </w:t>
      </w:r>
      <w:r w:rsidR="00863F51" w:rsidRPr="00F45BD7">
        <w:rPr>
          <w:color w:val="000000"/>
          <w:sz w:val="24"/>
          <w:szCs w:val="24"/>
          <w:highlight w:val="yellow"/>
        </w:rPr>
        <w:t>kullanılmalıdır.</w:t>
      </w:r>
      <w:r w:rsidR="00863F51" w:rsidRPr="000310F2">
        <w:rPr>
          <w:color w:val="000000"/>
          <w:sz w:val="24"/>
          <w:szCs w:val="24"/>
        </w:rPr>
        <w:t xml:space="preserve"> </w:t>
      </w:r>
    </w:p>
    <w:p w14:paraId="4B5457F2" w14:textId="77777777" w:rsidR="00863F51" w:rsidRPr="000310F2" w:rsidRDefault="00863F51" w:rsidP="00245671">
      <w:pPr>
        <w:shd w:val="clear" w:color="auto" w:fill="FFFFFF"/>
        <w:tabs>
          <w:tab w:val="left" w:pos="355"/>
        </w:tabs>
        <w:spacing w:line="360" w:lineRule="auto"/>
        <w:jc w:val="both"/>
        <w:rPr>
          <w:color w:val="000000"/>
          <w:sz w:val="24"/>
          <w:szCs w:val="24"/>
        </w:rPr>
      </w:pPr>
      <w:r w:rsidRPr="000310F2">
        <w:rPr>
          <w:color w:val="000000"/>
          <w:sz w:val="24"/>
          <w:szCs w:val="24"/>
        </w:rPr>
        <w:t xml:space="preserve">İçindekiler,  Şekiller Dizini, Çizelgeler Dizini, Simgeler ve Kısaltmalar Dizini ve Kaynaklar gibi ana başlıklar, bölüm başlıkları ve alt bölüm başlıkları ile bunları izleyen ilk paragraf arasında kullanılan aralığa göre ilave bir satır aralık; bir alt bölümün son satırı ile bir sonraki alt bölüm başlığı arasında da kullanılan aralığa göre, ilave bir satır aralık boşluk bırakılmalıdır. </w:t>
      </w:r>
    </w:p>
    <w:p w14:paraId="7DBEC377" w14:textId="77777777" w:rsidR="00863F51" w:rsidRPr="000310F2" w:rsidRDefault="00863F51" w:rsidP="00245671">
      <w:pPr>
        <w:shd w:val="clear" w:color="auto" w:fill="FFFFFF"/>
        <w:tabs>
          <w:tab w:val="left" w:pos="355"/>
        </w:tabs>
        <w:spacing w:line="360" w:lineRule="auto"/>
        <w:jc w:val="both"/>
        <w:rPr>
          <w:b/>
          <w:color w:val="000000"/>
          <w:sz w:val="24"/>
          <w:szCs w:val="24"/>
          <w:u w:val="single"/>
        </w:rPr>
      </w:pPr>
      <w:r w:rsidRPr="00F45BD7">
        <w:rPr>
          <w:color w:val="000000"/>
          <w:sz w:val="24"/>
          <w:szCs w:val="24"/>
          <w:highlight w:val="yellow"/>
        </w:rPr>
        <w:t>Paragraf başları sayfanın soluna dayalı olmalı ve metin içerisinde yer alan paragraflar arasında bir aralık bırakılmalıdır</w:t>
      </w:r>
      <w:r w:rsidRPr="000310F2">
        <w:rPr>
          <w:color w:val="000000"/>
          <w:sz w:val="24"/>
          <w:szCs w:val="24"/>
        </w:rPr>
        <w:t xml:space="preserve">. </w:t>
      </w:r>
      <w:r w:rsidRPr="00F45BD7">
        <w:rPr>
          <w:b/>
          <w:color w:val="000000"/>
          <w:sz w:val="24"/>
          <w:szCs w:val="24"/>
          <w:highlight w:val="yellow"/>
          <w:u w:val="single"/>
        </w:rPr>
        <w:t xml:space="preserve">Bölümler daima yeni bir sayfa ile </w:t>
      </w:r>
      <w:r w:rsidRPr="00F45BD7">
        <w:rPr>
          <w:b/>
          <w:color w:val="000000"/>
          <w:sz w:val="24"/>
          <w:szCs w:val="24"/>
          <w:highlight w:val="yellow"/>
          <w:u w:val="single"/>
        </w:rPr>
        <w:lastRenderedPageBreak/>
        <w:t>başlamalıdır.</w:t>
      </w:r>
      <w:r w:rsidRPr="000310F2">
        <w:rPr>
          <w:b/>
          <w:color w:val="000000"/>
          <w:sz w:val="24"/>
          <w:szCs w:val="24"/>
          <w:u w:val="single"/>
        </w:rPr>
        <w:t xml:space="preserve"> </w:t>
      </w:r>
    </w:p>
    <w:p w14:paraId="1A5DA34B" w14:textId="77777777" w:rsidR="00245671" w:rsidRPr="000310F2" w:rsidRDefault="00245671" w:rsidP="00245671">
      <w:pPr>
        <w:shd w:val="clear" w:color="auto" w:fill="FFFFFF"/>
        <w:tabs>
          <w:tab w:val="left" w:pos="427"/>
        </w:tabs>
        <w:spacing w:before="240" w:after="240" w:line="360" w:lineRule="auto"/>
        <w:rPr>
          <w:b/>
          <w:bCs/>
          <w:color w:val="000000"/>
          <w:spacing w:val="-6"/>
          <w:sz w:val="24"/>
          <w:szCs w:val="24"/>
        </w:rPr>
      </w:pPr>
      <w:r w:rsidRPr="000310F2">
        <w:rPr>
          <w:b/>
          <w:bCs/>
          <w:color w:val="000000"/>
          <w:spacing w:val="-6"/>
          <w:sz w:val="24"/>
          <w:szCs w:val="24"/>
        </w:rPr>
        <w:t xml:space="preserve">1.5. Sayfaların Numaralanması </w:t>
      </w:r>
    </w:p>
    <w:p w14:paraId="154E3FDA" w14:textId="77777777" w:rsidR="00245671" w:rsidRPr="000310F2" w:rsidRDefault="00245671" w:rsidP="000141A7">
      <w:pPr>
        <w:numPr>
          <w:ilvl w:val="0"/>
          <w:numId w:val="35"/>
        </w:numPr>
        <w:shd w:val="clear" w:color="auto" w:fill="FFFFFF"/>
        <w:tabs>
          <w:tab w:val="left" w:pos="427"/>
        </w:tabs>
        <w:spacing w:line="360" w:lineRule="auto"/>
        <w:ind w:left="357" w:firstLine="0"/>
        <w:jc w:val="both"/>
        <w:rPr>
          <w:bCs/>
          <w:color w:val="000000"/>
          <w:spacing w:val="-6"/>
          <w:sz w:val="24"/>
          <w:szCs w:val="24"/>
        </w:rPr>
      </w:pPr>
      <w:r w:rsidRPr="000310F2">
        <w:rPr>
          <w:b/>
          <w:bCs/>
          <w:color w:val="000000"/>
          <w:spacing w:val="-6"/>
          <w:sz w:val="24"/>
          <w:szCs w:val="24"/>
          <w:u w:val="single"/>
        </w:rPr>
        <w:t>Sa</w:t>
      </w:r>
      <w:r w:rsidR="000310F2">
        <w:rPr>
          <w:b/>
          <w:bCs/>
          <w:color w:val="000000"/>
          <w:spacing w:val="-6"/>
          <w:sz w:val="24"/>
          <w:szCs w:val="24"/>
          <w:u w:val="single"/>
        </w:rPr>
        <w:t>yfa numaraları sayfanın üst kıs</w:t>
      </w:r>
      <w:r w:rsidRPr="000310F2">
        <w:rPr>
          <w:b/>
          <w:bCs/>
          <w:color w:val="000000"/>
          <w:spacing w:val="-6"/>
          <w:sz w:val="24"/>
          <w:szCs w:val="24"/>
          <w:u w:val="single"/>
        </w:rPr>
        <w:t>mında</w:t>
      </w:r>
      <w:r w:rsidR="000310F2">
        <w:rPr>
          <w:b/>
          <w:bCs/>
          <w:color w:val="000000"/>
          <w:spacing w:val="-6"/>
          <w:sz w:val="24"/>
          <w:szCs w:val="24"/>
          <w:u w:val="single"/>
        </w:rPr>
        <w:t xml:space="preserve"> ve</w:t>
      </w:r>
      <w:r w:rsidRPr="000310F2">
        <w:rPr>
          <w:b/>
          <w:bCs/>
          <w:color w:val="000000"/>
          <w:spacing w:val="-6"/>
          <w:sz w:val="24"/>
          <w:szCs w:val="24"/>
          <w:u w:val="single"/>
        </w:rPr>
        <w:t xml:space="preserve"> </w:t>
      </w:r>
      <w:r w:rsidR="0022710A" w:rsidRPr="000310F2">
        <w:rPr>
          <w:b/>
          <w:bCs/>
          <w:color w:val="000000"/>
          <w:spacing w:val="-6"/>
          <w:sz w:val="24"/>
          <w:szCs w:val="24"/>
          <w:u w:val="single"/>
        </w:rPr>
        <w:t>sağda</w:t>
      </w:r>
      <w:r w:rsidRPr="000310F2">
        <w:rPr>
          <w:b/>
          <w:bCs/>
          <w:color w:val="000000"/>
          <w:spacing w:val="-6"/>
          <w:sz w:val="24"/>
          <w:szCs w:val="24"/>
          <w:u w:val="single"/>
        </w:rPr>
        <w:t xml:space="preserve"> yazılmalı</w:t>
      </w:r>
      <w:r w:rsidRPr="000310F2">
        <w:rPr>
          <w:bCs/>
          <w:color w:val="000000"/>
          <w:spacing w:val="-6"/>
          <w:sz w:val="24"/>
          <w:szCs w:val="24"/>
        </w:rPr>
        <w:t xml:space="preserve"> (Şekil 1); iç kapak sayfası dışında tüm sayfalar numaralanmalıdır. </w:t>
      </w:r>
    </w:p>
    <w:p w14:paraId="75F44C3C" w14:textId="77777777" w:rsidR="00245671" w:rsidRPr="000310F2" w:rsidRDefault="00245671" w:rsidP="000141A7">
      <w:pPr>
        <w:numPr>
          <w:ilvl w:val="0"/>
          <w:numId w:val="35"/>
        </w:numPr>
        <w:shd w:val="clear" w:color="auto" w:fill="FFFFFF"/>
        <w:tabs>
          <w:tab w:val="left" w:pos="427"/>
        </w:tabs>
        <w:spacing w:line="360" w:lineRule="auto"/>
        <w:ind w:left="357" w:firstLine="0"/>
        <w:jc w:val="both"/>
        <w:rPr>
          <w:bCs/>
          <w:color w:val="000000"/>
          <w:spacing w:val="-6"/>
          <w:sz w:val="24"/>
          <w:szCs w:val="24"/>
        </w:rPr>
      </w:pPr>
      <w:r w:rsidRPr="000310F2">
        <w:rPr>
          <w:bCs/>
          <w:color w:val="000000"/>
          <w:spacing w:val="-6"/>
          <w:sz w:val="24"/>
          <w:szCs w:val="24"/>
        </w:rPr>
        <w:t xml:space="preserve">Önsöz (ve/veya Teşekkür), İçindekiler ve varsa Şekiller Dizini, Çizelgeler Dizini, Simgeler ve Kısaltmalar Dizini gibi tez ön sayfaları “ i, ii, iii, iv, v, vii ...” şeklinde küçük Romen rakamları ile numaralanmalıdır. </w:t>
      </w:r>
    </w:p>
    <w:p w14:paraId="381D82EC" w14:textId="77777777" w:rsidR="00245671" w:rsidRPr="000310F2" w:rsidRDefault="00245671" w:rsidP="000141A7">
      <w:pPr>
        <w:numPr>
          <w:ilvl w:val="0"/>
          <w:numId w:val="35"/>
        </w:numPr>
        <w:shd w:val="clear" w:color="auto" w:fill="FFFFFF"/>
        <w:tabs>
          <w:tab w:val="left" w:pos="427"/>
        </w:tabs>
        <w:spacing w:line="360" w:lineRule="auto"/>
        <w:ind w:left="357" w:firstLine="0"/>
        <w:jc w:val="both"/>
        <w:rPr>
          <w:bCs/>
          <w:color w:val="000000"/>
          <w:spacing w:val="-6"/>
          <w:sz w:val="24"/>
          <w:szCs w:val="24"/>
        </w:rPr>
      </w:pPr>
      <w:r w:rsidRPr="000310F2">
        <w:rPr>
          <w:bCs/>
          <w:color w:val="000000"/>
          <w:spacing w:val="-6"/>
          <w:sz w:val="24"/>
          <w:szCs w:val="24"/>
        </w:rPr>
        <w:t xml:space="preserve">Giriş bölümü ile başlayan tez metni ise ” 1, 2, 3, 4 ” şeklinde numaralanmalıdır. </w:t>
      </w:r>
    </w:p>
    <w:p w14:paraId="5F346B94" w14:textId="77777777" w:rsidR="00863F51" w:rsidRPr="000310F2" w:rsidRDefault="00245671" w:rsidP="000141A7">
      <w:pPr>
        <w:numPr>
          <w:ilvl w:val="0"/>
          <w:numId w:val="35"/>
        </w:numPr>
        <w:shd w:val="clear" w:color="auto" w:fill="FFFFFF"/>
        <w:tabs>
          <w:tab w:val="left" w:pos="427"/>
        </w:tabs>
        <w:spacing w:line="360" w:lineRule="auto"/>
        <w:ind w:left="357" w:firstLine="0"/>
        <w:jc w:val="both"/>
        <w:rPr>
          <w:bCs/>
          <w:color w:val="000000"/>
          <w:spacing w:val="-6"/>
          <w:sz w:val="24"/>
          <w:szCs w:val="24"/>
        </w:rPr>
      </w:pPr>
      <w:r w:rsidRPr="000310F2">
        <w:rPr>
          <w:bCs/>
          <w:color w:val="000000"/>
          <w:spacing w:val="-6"/>
          <w:sz w:val="24"/>
          <w:szCs w:val="24"/>
        </w:rPr>
        <w:t xml:space="preserve">Sayfa numaralarının yanına parantez veya çizgi gibi işaretler konulmamalıdır.  </w:t>
      </w:r>
    </w:p>
    <w:p w14:paraId="790FF06B" w14:textId="77777777" w:rsidR="00245671" w:rsidRPr="000310F2" w:rsidRDefault="00245671" w:rsidP="000141A7">
      <w:pPr>
        <w:numPr>
          <w:ilvl w:val="0"/>
          <w:numId w:val="35"/>
        </w:numPr>
        <w:shd w:val="clear" w:color="auto" w:fill="FFFFFF"/>
        <w:tabs>
          <w:tab w:val="left" w:pos="427"/>
        </w:tabs>
        <w:spacing w:line="360" w:lineRule="auto"/>
        <w:ind w:left="357" w:firstLine="0"/>
        <w:jc w:val="both"/>
        <w:rPr>
          <w:bCs/>
          <w:color w:val="000000"/>
          <w:spacing w:val="-6"/>
          <w:sz w:val="24"/>
          <w:szCs w:val="24"/>
        </w:rPr>
      </w:pPr>
      <w:r w:rsidRPr="000310F2">
        <w:rPr>
          <w:bCs/>
          <w:color w:val="000000"/>
          <w:spacing w:val="-6"/>
          <w:sz w:val="24"/>
          <w:szCs w:val="24"/>
        </w:rPr>
        <w:t xml:space="preserve">EKLER kısmında yer alan sayfalar ise “ EK-1, EK-2, EK-3, ... ” şeklinde her biri ayrı sayfadan </w:t>
      </w:r>
      <w:r w:rsidR="000310F2" w:rsidRPr="000310F2">
        <w:rPr>
          <w:bCs/>
          <w:color w:val="000000"/>
          <w:spacing w:val="-6"/>
          <w:sz w:val="24"/>
          <w:szCs w:val="24"/>
        </w:rPr>
        <w:t>başlayacak şekilde</w:t>
      </w:r>
      <w:r w:rsidRPr="000310F2">
        <w:rPr>
          <w:bCs/>
          <w:color w:val="000000"/>
          <w:spacing w:val="-6"/>
          <w:sz w:val="24"/>
          <w:szCs w:val="24"/>
        </w:rPr>
        <w:t xml:space="preserve"> sunulmalı ve sayfa numaraları kaynaklar bölümünün bitişini izleyen sayfa numarası ile devam etmelidir.  </w:t>
      </w:r>
    </w:p>
    <w:p w14:paraId="73872909" w14:textId="77777777" w:rsidR="000141A7" w:rsidRPr="000310F2" w:rsidRDefault="000141A7" w:rsidP="000141A7">
      <w:pPr>
        <w:shd w:val="clear" w:color="auto" w:fill="FFFFFF"/>
        <w:tabs>
          <w:tab w:val="left" w:pos="422"/>
        </w:tabs>
        <w:spacing w:before="240" w:after="240" w:line="360" w:lineRule="auto"/>
        <w:ind w:left="6"/>
      </w:pPr>
      <w:r w:rsidRPr="000310F2">
        <w:rPr>
          <w:b/>
          <w:bCs/>
          <w:color w:val="000000"/>
          <w:spacing w:val="-6"/>
          <w:sz w:val="24"/>
          <w:szCs w:val="24"/>
        </w:rPr>
        <w:t xml:space="preserve">1.6. </w:t>
      </w:r>
      <w:r w:rsidR="00397176" w:rsidRPr="000310F2">
        <w:rPr>
          <w:b/>
          <w:bCs/>
          <w:color w:val="000000"/>
          <w:sz w:val="24"/>
          <w:szCs w:val="24"/>
        </w:rPr>
        <w:t>Bölüm ve Alt Bölü</w:t>
      </w:r>
      <w:r w:rsidR="009568A3" w:rsidRPr="000310F2">
        <w:rPr>
          <w:b/>
          <w:bCs/>
          <w:color w:val="000000"/>
          <w:sz w:val="24"/>
          <w:szCs w:val="24"/>
        </w:rPr>
        <w:t>mler</w:t>
      </w:r>
    </w:p>
    <w:p w14:paraId="233E3B54" w14:textId="77777777" w:rsidR="000141A7" w:rsidRPr="000310F2" w:rsidRDefault="000141A7" w:rsidP="000141A7">
      <w:pPr>
        <w:numPr>
          <w:ilvl w:val="0"/>
          <w:numId w:val="36"/>
        </w:numPr>
        <w:shd w:val="clear" w:color="auto" w:fill="FFFFFF"/>
        <w:tabs>
          <w:tab w:val="left" w:pos="422"/>
        </w:tabs>
        <w:spacing w:line="360" w:lineRule="auto"/>
        <w:jc w:val="both"/>
        <w:rPr>
          <w:color w:val="000000"/>
          <w:spacing w:val="-1"/>
          <w:sz w:val="24"/>
          <w:szCs w:val="24"/>
        </w:rPr>
      </w:pPr>
      <w:r w:rsidRPr="000310F2">
        <w:rPr>
          <w:color w:val="000000"/>
          <w:spacing w:val="-1"/>
          <w:sz w:val="24"/>
          <w:szCs w:val="24"/>
        </w:rPr>
        <w:t xml:space="preserve">Tezin, bölüm ve alt bölümlerinin belirlenmesinde, gereksiz ayrıntıya inilmemeli; bölüm ve alt bölümlerinin birbirlerine göre öncelik sırasına dikkat edilmelidir. Bölümler ele alınan konuyu anlatma bütünlüğüne sahip olmalıdır. </w:t>
      </w:r>
    </w:p>
    <w:p w14:paraId="2576BF23" w14:textId="77777777" w:rsidR="000141A7" w:rsidRPr="000310F2" w:rsidRDefault="000141A7" w:rsidP="000141A7">
      <w:pPr>
        <w:numPr>
          <w:ilvl w:val="0"/>
          <w:numId w:val="36"/>
        </w:numPr>
        <w:shd w:val="clear" w:color="auto" w:fill="FFFFFF"/>
        <w:tabs>
          <w:tab w:val="left" w:pos="422"/>
        </w:tabs>
        <w:spacing w:line="360" w:lineRule="auto"/>
        <w:jc w:val="both"/>
        <w:rPr>
          <w:b/>
          <w:color w:val="000000"/>
          <w:spacing w:val="-1"/>
          <w:sz w:val="24"/>
          <w:szCs w:val="24"/>
          <w:u w:val="single"/>
        </w:rPr>
      </w:pPr>
      <w:r w:rsidRPr="000310F2">
        <w:rPr>
          <w:b/>
          <w:color w:val="000000"/>
          <w:spacing w:val="-1"/>
          <w:sz w:val="24"/>
          <w:szCs w:val="24"/>
          <w:u w:val="single"/>
        </w:rPr>
        <w:t xml:space="preserve">Birinci derece bölüm başlıkları BÜYÜK HARF, ikinci derece bölüm başlıklarında kelimelerin </w:t>
      </w:r>
      <w:proofErr w:type="spellStart"/>
      <w:r w:rsidR="00D072E0" w:rsidRPr="000310F2">
        <w:rPr>
          <w:b/>
          <w:color w:val="000000"/>
          <w:spacing w:val="-1"/>
          <w:sz w:val="24"/>
          <w:szCs w:val="24"/>
          <w:u w:val="single"/>
        </w:rPr>
        <w:t>I</w:t>
      </w:r>
      <w:r w:rsidRPr="000310F2">
        <w:rPr>
          <w:b/>
          <w:color w:val="000000"/>
          <w:spacing w:val="-1"/>
          <w:sz w:val="24"/>
          <w:szCs w:val="24"/>
          <w:u w:val="single"/>
        </w:rPr>
        <w:t>lk</w:t>
      </w:r>
      <w:proofErr w:type="spellEnd"/>
      <w:r w:rsidRPr="000310F2">
        <w:rPr>
          <w:b/>
          <w:color w:val="000000"/>
          <w:spacing w:val="-1"/>
          <w:sz w:val="24"/>
          <w:szCs w:val="24"/>
          <w:u w:val="single"/>
        </w:rPr>
        <w:t xml:space="preserve"> </w:t>
      </w:r>
      <w:r w:rsidR="00D072E0" w:rsidRPr="000310F2">
        <w:rPr>
          <w:b/>
          <w:color w:val="000000"/>
          <w:spacing w:val="-1"/>
          <w:sz w:val="24"/>
          <w:szCs w:val="24"/>
          <w:u w:val="single"/>
        </w:rPr>
        <w:t>H</w:t>
      </w:r>
      <w:r w:rsidRPr="000310F2">
        <w:rPr>
          <w:b/>
          <w:color w:val="000000"/>
          <w:spacing w:val="-1"/>
          <w:sz w:val="24"/>
          <w:szCs w:val="24"/>
          <w:u w:val="single"/>
        </w:rPr>
        <w:t xml:space="preserve">arfi </w:t>
      </w:r>
      <w:r w:rsidR="00D072E0" w:rsidRPr="000310F2">
        <w:rPr>
          <w:b/>
          <w:color w:val="000000"/>
          <w:spacing w:val="-1"/>
          <w:sz w:val="24"/>
          <w:szCs w:val="24"/>
          <w:u w:val="single"/>
        </w:rPr>
        <w:t>B</w:t>
      </w:r>
      <w:r w:rsidRPr="000310F2">
        <w:rPr>
          <w:b/>
          <w:color w:val="000000"/>
          <w:spacing w:val="-1"/>
          <w:sz w:val="24"/>
          <w:szCs w:val="24"/>
          <w:u w:val="single"/>
        </w:rPr>
        <w:t xml:space="preserve">üyük, üçüncü ve dördüncü derece alt bölüm başlıklarında ise ilk kelimenin </w:t>
      </w:r>
      <w:r w:rsidR="00D072E0" w:rsidRPr="000310F2">
        <w:rPr>
          <w:b/>
          <w:color w:val="000000"/>
          <w:spacing w:val="-1"/>
          <w:sz w:val="24"/>
          <w:szCs w:val="24"/>
          <w:u w:val="single"/>
        </w:rPr>
        <w:t>İ</w:t>
      </w:r>
      <w:r w:rsidRPr="000310F2">
        <w:rPr>
          <w:b/>
          <w:color w:val="000000"/>
          <w:spacing w:val="-1"/>
          <w:sz w:val="24"/>
          <w:szCs w:val="24"/>
          <w:u w:val="single"/>
        </w:rPr>
        <w:t>lk harfi büyük, diğerleri küçük harflerle yazılmalıdır.</w:t>
      </w:r>
    </w:p>
    <w:p w14:paraId="578F6F57" w14:textId="77777777" w:rsidR="000141A7" w:rsidRPr="000310F2" w:rsidRDefault="000141A7" w:rsidP="000141A7">
      <w:pPr>
        <w:numPr>
          <w:ilvl w:val="0"/>
          <w:numId w:val="36"/>
        </w:numPr>
        <w:shd w:val="clear" w:color="auto" w:fill="FFFFFF"/>
        <w:tabs>
          <w:tab w:val="left" w:pos="422"/>
        </w:tabs>
        <w:spacing w:line="360" w:lineRule="auto"/>
        <w:jc w:val="both"/>
        <w:rPr>
          <w:color w:val="000000"/>
          <w:spacing w:val="-1"/>
          <w:sz w:val="24"/>
          <w:szCs w:val="24"/>
        </w:rPr>
      </w:pPr>
      <w:r w:rsidRPr="000310F2">
        <w:rPr>
          <w:color w:val="000000"/>
          <w:spacing w:val="-1"/>
          <w:sz w:val="24"/>
          <w:szCs w:val="24"/>
        </w:rPr>
        <w:t xml:space="preserve">Dördüncü dereceden daha ileri derecede alt bölüm başlığı kullanılmamalıdır.  </w:t>
      </w:r>
    </w:p>
    <w:p w14:paraId="34AF3D57" w14:textId="77777777" w:rsidR="000141A7" w:rsidRPr="000310F2" w:rsidRDefault="000141A7" w:rsidP="000141A7">
      <w:pPr>
        <w:numPr>
          <w:ilvl w:val="0"/>
          <w:numId w:val="36"/>
        </w:numPr>
        <w:shd w:val="clear" w:color="auto" w:fill="FFFFFF"/>
        <w:tabs>
          <w:tab w:val="left" w:pos="422"/>
        </w:tabs>
        <w:spacing w:line="360" w:lineRule="auto"/>
        <w:jc w:val="both"/>
        <w:rPr>
          <w:color w:val="000000"/>
          <w:spacing w:val="-1"/>
          <w:sz w:val="24"/>
          <w:szCs w:val="24"/>
        </w:rPr>
      </w:pPr>
      <w:r w:rsidRPr="000310F2">
        <w:rPr>
          <w:color w:val="000000"/>
          <w:spacing w:val="-1"/>
          <w:sz w:val="24"/>
          <w:szCs w:val="24"/>
        </w:rPr>
        <w:t>Tüm bölüm başlıkları KOYU (</w:t>
      </w:r>
      <w:proofErr w:type="spellStart"/>
      <w:r w:rsidRPr="000310F2">
        <w:rPr>
          <w:color w:val="000000"/>
          <w:spacing w:val="-1"/>
          <w:sz w:val="24"/>
          <w:szCs w:val="24"/>
        </w:rPr>
        <w:t>bold</w:t>
      </w:r>
      <w:proofErr w:type="spellEnd"/>
      <w:r w:rsidRPr="000310F2">
        <w:rPr>
          <w:color w:val="000000"/>
          <w:spacing w:val="-1"/>
          <w:sz w:val="24"/>
          <w:szCs w:val="24"/>
        </w:rPr>
        <w:t xml:space="preserve">) olarak yazılmalıdır.  </w:t>
      </w:r>
    </w:p>
    <w:p w14:paraId="41D0F930" w14:textId="77777777" w:rsidR="007240CA" w:rsidRPr="000310F2" w:rsidRDefault="000141A7" w:rsidP="007240CA">
      <w:pPr>
        <w:numPr>
          <w:ilvl w:val="0"/>
          <w:numId w:val="36"/>
        </w:numPr>
        <w:shd w:val="clear" w:color="auto" w:fill="FFFFFF"/>
        <w:tabs>
          <w:tab w:val="left" w:pos="422"/>
        </w:tabs>
        <w:spacing w:line="360" w:lineRule="auto"/>
        <w:jc w:val="both"/>
        <w:rPr>
          <w:color w:val="000000"/>
          <w:spacing w:val="-1"/>
          <w:sz w:val="24"/>
          <w:szCs w:val="24"/>
        </w:rPr>
      </w:pPr>
      <w:r w:rsidRPr="000310F2">
        <w:rPr>
          <w:color w:val="000000"/>
          <w:spacing w:val="-1"/>
          <w:sz w:val="24"/>
          <w:szCs w:val="24"/>
        </w:rPr>
        <w:t>Tüm bölüm başlıkları sol sayfa boşluğuna dayalı olarak yazılmalı ve numaralandırılmalıdır. Başlıklar sayfanın son satırı olarak yazılmamalı, birinci derece Ana Bölüm Başlıkları daima yeni bir sayfada başlamalıdır.</w:t>
      </w:r>
    </w:p>
    <w:p w14:paraId="08F48454" w14:textId="77777777" w:rsidR="007240CA" w:rsidRDefault="007240CA" w:rsidP="007240CA">
      <w:pPr>
        <w:shd w:val="clear" w:color="auto" w:fill="FFFFFF"/>
        <w:tabs>
          <w:tab w:val="left" w:pos="422"/>
        </w:tabs>
        <w:spacing w:line="360" w:lineRule="auto"/>
        <w:ind w:left="366"/>
        <w:jc w:val="both"/>
        <w:rPr>
          <w:color w:val="000000"/>
          <w:spacing w:val="-1"/>
          <w:sz w:val="24"/>
          <w:szCs w:val="24"/>
          <w:lang w:val="en-US"/>
        </w:rPr>
      </w:pPr>
    </w:p>
    <w:p w14:paraId="27852E7C" w14:textId="77777777" w:rsidR="007240CA" w:rsidRPr="007240CA" w:rsidRDefault="007240CA" w:rsidP="007240CA">
      <w:pPr>
        <w:shd w:val="clear" w:color="auto" w:fill="FFFFFF"/>
        <w:tabs>
          <w:tab w:val="left" w:pos="422"/>
        </w:tabs>
        <w:spacing w:line="360" w:lineRule="auto"/>
        <w:jc w:val="both"/>
        <w:rPr>
          <w:color w:val="000000"/>
          <w:spacing w:val="-1"/>
          <w:sz w:val="24"/>
          <w:szCs w:val="24"/>
          <w:lang w:val="en-US"/>
        </w:rPr>
      </w:pPr>
      <w:r w:rsidRPr="007240CA">
        <w:rPr>
          <w:b/>
          <w:sz w:val="22"/>
          <w:szCs w:val="22"/>
        </w:rPr>
        <w:t>Örnek:</w:t>
      </w:r>
    </w:p>
    <w:p w14:paraId="3B5505B7" w14:textId="77777777" w:rsidR="007240CA" w:rsidRPr="007240CA" w:rsidRDefault="007240CA" w:rsidP="007240CA">
      <w:pPr>
        <w:spacing w:after="120" w:line="320" w:lineRule="atLeast"/>
        <w:jc w:val="both"/>
        <w:rPr>
          <w:b/>
          <w:sz w:val="24"/>
          <w:szCs w:val="24"/>
        </w:rPr>
      </w:pPr>
      <w:r w:rsidRPr="007240CA">
        <w:rPr>
          <w:b/>
          <w:sz w:val="24"/>
          <w:szCs w:val="24"/>
        </w:rPr>
        <w:t>1. ANA BÖLÜM BAŞLIĞI (1. derece başlık, koyu ve büyük harflerle)</w:t>
      </w:r>
    </w:p>
    <w:p w14:paraId="47C91FF0" w14:textId="77777777" w:rsidR="007240CA" w:rsidRPr="007240CA" w:rsidRDefault="007240CA" w:rsidP="007240CA">
      <w:pPr>
        <w:spacing w:after="120" w:line="320" w:lineRule="atLeast"/>
        <w:jc w:val="both"/>
        <w:rPr>
          <w:b/>
          <w:sz w:val="24"/>
          <w:szCs w:val="24"/>
        </w:rPr>
      </w:pPr>
      <w:r w:rsidRPr="007240CA">
        <w:rPr>
          <w:b/>
          <w:sz w:val="24"/>
          <w:szCs w:val="24"/>
        </w:rPr>
        <w:t xml:space="preserve">1.1. Alt Bölüm Başlığı (2. derece başlık, </w:t>
      </w:r>
      <w:r>
        <w:rPr>
          <w:b/>
          <w:sz w:val="24"/>
          <w:szCs w:val="24"/>
        </w:rPr>
        <w:t>koyu ve</w:t>
      </w:r>
      <w:r w:rsidRPr="007240CA">
        <w:rPr>
          <w:b/>
          <w:sz w:val="24"/>
          <w:szCs w:val="24"/>
        </w:rPr>
        <w:t xml:space="preserve"> kelime baş harfleri büyük)</w:t>
      </w:r>
    </w:p>
    <w:p w14:paraId="09DB0798" w14:textId="77777777" w:rsidR="007240CA" w:rsidRPr="007240CA" w:rsidRDefault="008D1E93" w:rsidP="007240CA">
      <w:pPr>
        <w:spacing w:after="120" w:line="320" w:lineRule="atLeast"/>
        <w:jc w:val="both"/>
        <w:rPr>
          <w:b/>
          <w:sz w:val="24"/>
          <w:szCs w:val="24"/>
        </w:rPr>
      </w:pPr>
      <w:r>
        <w:rPr>
          <w:b/>
          <w:sz w:val="24"/>
          <w:szCs w:val="24"/>
        </w:rPr>
        <w:t>1.1.1. Alt b</w:t>
      </w:r>
      <w:r w:rsidR="007240CA" w:rsidRPr="007240CA">
        <w:rPr>
          <w:b/>
          <w:sz w:val="24"/>
          <w:szCs w:val="24"/>
        </w:rPr>
        <w:t xml:space="preserve">aşlık (3. derece başlık, </w:t>
      </w:r>
      <w:r w:rsidR="007240CA">
        <w:rPr>
          <w:b/>
          <w:sz w:val="24"/>
          <w:szCs w:val="24"/>
        </w:rPr>
        <w:t>koyu ve</w:t>
      </w:r>
      <w:r w:rsidR="007240CA" w:rsidRPr="007240CA">
        <w:rPr>
          <w:b/>
          <w:sz w:val="24"/>
          <w:szCs w:val="24"/>
        </w:rPr>
        <w:t xml:space="preserve"> </w:t>
      </w:r>
      <w:r w:rsidR="007240CA">
        <w:rPr>
          <w:b/>
          <w:sz w:val="24"/>
          <w:szCs w:val="24"/>
        </w:rPr>
        <w:t xml:space="preserve">ilk </w:t>
      </w:r>
      <w:r w:rsidR="007240CA" w:rsidRPr="007240CA">
        <w:rPr>
          <w:b/>
          <w:sz w:val="24"/>
          <w:szCs w:val="24"/>
        </w:rPr>
        <w:t>kelime</w:t>
      </w:r>
      <w:r w:rsidR="007240CA">
        <w:rPr>
          <w:b/>
          <w:sz w:val="24"/>
          <w:szCs w:val="24"/>
        </w:rPr>
        <w:t xml:space="preserve">nin baş harfi </w:t>
      </w:r>
      <w:r w:rsidR="007240CA" w:rsidRPr="007240CA">
        <w:rPr>
          <w:b/>
          <w:sz w:val="24"/>
          <w:szCs w:val="24"/>
        </w:rPr>
        <w:t>büyük)</w:t>
      </w:r>
    </w:p>
    <w:p w14:paraId="32BEF7AF" w14:textId="77777777" w:rsidR="007240CA" w:rsidRPr="007240CA" w:rsidRDefault="007240CA" w:rsidP="007240CA">
      <w:pPr>
        <w:spacing w:line="320" w:lineRule="atLeast"/>
        <w:jc w:val="both"/>
        <w:rPr>
          <w:b/>
          <w:sz w:val="24"/>
          <w:szCs w:val="24"/>
        </w:rPr>
      </w:pPr>
      <w:r w:rsidRPr="007240CA">
        <w:rPr>
          <w:b/>
          <w:sz w:val="24"/>
          <w:szCs w:val="24"/>
        </w:rPr>
        <w:lastRenderedPageBreak/>
        <w:t>1.1.1.1. Alt başlık (4. derece başlık, koyu</w:t>
      </w:r>
      <w:r>
        <w:rPr>
          <w:b/>
          <w:sz w:val="24"/>
          <w:szCs w:val="24"/>
        </w:rPr>
        <w:t xml:space="preserve"> ve </w:t>
      </w:r>
      <w:r w:rsidRPr="007240CA">
        <w:rPr>
          <w:b/>
          <w:sz w:val="24"/>
          <w:szCs w:val="24"/>
        </w:rPr>
        <w:t>ilk kelimenin baş harfi büyük)</w:t>
      </w:r>
    </w:p>
    <w:p w14:paraId="6330C785" w14:textId="77777777" w:rsidR="000141A7" w:rsidRDefault="000141A7" w:rsidP="000141A7">
      <w:pPr>
        <w:shd w:val="clear" w:color="auto" w:fill="FFFFFF"/>
        <w:tabs>
          <w:tab w:val="left" w:pos="422"/>
        </w:tabs>
        <w:spacing w:line="360" w:lineRule="auto"/>
        <w:ind w:left="5"/>
        <w:jc w:val="both"/>
        <w:rPr>
          <w:color w:val="000000"/>
          <w:spacing w:val="-1"/>
          <w:sz w:val="24"/>
          <w:szCs w:val="24"/>
          <w:lang w:val="en-US"/>
        </w:rPr>
      </w:pPr>
    </w:p>
    <w:p w14:paraId="61631613" w14:textId="77777777" w:rsidR="00C058C0" w:rsidRPr="007240CA" w:rsidRDefault="00C058C0" w:rsidP="000141A7">
      <w:pPr>
        <w:shd w:val="clear" w:color="auto" w:fill="FFFFFF"/>
        <w:tabs>
          <w:tab w:val="left" w:pos="422"/>
        </w:tabs>
        <w:spacing w:line="360" w:lineRule="auto"/>
        <w:ind w:left="5"/>
        <w:jc w:val="both"/>
        <w:rPr>
          <w:color w:val="000000"/>
          <w:spacing w:val="-1"/>
          <w:sz w:val="24"/>
          <w:szCs w:val="24"/>
          <w:lang w:val="en-US"/>
        </w:rPr>
      </w:pPr>
    </w:p>
    <w:p w14:paraId="3152D229" w14:textId="77777777" w:rsidR="0085308A" w:rsidRPr="000310F2" w:rsidRDefault="0085308A" w:rsidP="0085308A">
      <w:pPr>
        <w:shd w:val="clear" w:color="auto" w:fill="FFFFFF"/>
        <w:tabs>
          <w:tab w:val="left" w:pos="422"/>
        </w:tabs>
        <w:spacing w:before="240" w:after="240" w:line="360" w:lineRule="auto"/>
        <w:jc w:val="both"/>
        <w:rPr>
          <w:b/>
          <w:color w:val="000000"/>
          <w:spacing w:val="-1"/>
          <w:sz w:val="24"/>
          <w:szCs w:val="24"/>
        </w:rPr>
      </w:pPr>
      <w:r w:rsidRPr="000310F2">
        <w:rPr>
          <w:b/>
          <w:color w:val="000000"/>
          <w:spacing w:val="-1"/>
          <w:sz w:val="24"/>
          <w:szCs w:val="24"/>
        </w:rPr>
        <w:t>1.7. Paragraflar</w:t>
      </w:r>
    </w:p>
    <w:p w14:paraId="51554104" w14:textId="77777777" w:rsidR="0085308A" w:rsidRPr="000310F2" w:rsidRDefault="0085308A" w:rsidP="0085308A">
      <w:pPr>
        <w:shd w:val="clear" w:color="auto" w:fill="FFFFFF"/>
        <w:tabs>
          <w:tab w:val="left" w:pos="422"/>
        </w:tabs>
        <w:spacing w:line="360" w:lineRule="auto"/>
        <w:ind w:left="5"/>
        <w:jc w:val="both"/>
        <w:rPr>
          <w:color w:val="000000"/>
          <w:spacing w:val="-1"/>
          <w:sz w:val="24"/>
          <w:szCs w:val="24"/>
        </w:rPr>
      </w:pPr>
      <w:r w:rsidRPr="00F45BD7">
        <w:rPr>
          <w:color w:val="000000"/>
          <w:spacing w:val="-1"/>
          <w:sz w:val="24"/>
          <w:szCs w:val="24"/>
          <w:highlight w:val="yellow"/>
        </w:rPr>
        <w:t>Tüm paragraf ve satır başları sol boşluk çerçevesi kenarından başlamalı, satır başı için paragraf girintisi olmamalıdır</w:t>
      </w:r>
      <w:r w:rsidRPr="000310F2">
        <w:rPr>
          <w:color w:val="000000"/>
          <w:spacing w:val="-1"/>
          <w:sz w:val="24"/>
          <w:szCs w:val="24"/>
        </w:rPr>
        <w:t xml:space="preserve">. </w:t>
      </w:r>
      <w:r w:rsidRPr="00F45BD7">
        <w:rPr>
          <w:color w:val="000000"/>
          <w:spacing w:val="-1"/>
          <w:sz w:val="24"/>
          <w:szCs w:val="24"/>
          <w:highlight w:val="yellow"/>
        </w:rPr>
        <w:t xml:space="preserve">Metin bloğunun sağ kenarında ise, tüm satırlar çerçeve içerisinde aynı hizada bitirilmeli ve </w:t>
      </w:r>
      <w:proofErr w:type="spellStart"/>
      <w:r w:rsidRPr="00F45BD7">
        <w:rPr>
          <w:color w:val="000000"/>
          <w:spacing w:val="-1"/>
          <w:sz w:val="24"/>
          <w:szCs w:val="24"/>
          <w:highlight w:val="yellow"/>
        </w:rPr>
        <w:t>tireleme</w:t>
      </w:r>
      <w:proofErr w:type="spellEnd"/>
      <w:r w:rsidR="000310F2" w:rsidRPr="00F45BD7">
        <w:rPr>
          <w:color w:val="000000"/>
          <w:spacing w:val="-1"/>
          <w:sz w:val="24"/>
          <w:szCs w:val="24"/>
          <w:highlight w:val="yellow"/>
        </w:rPr>
        <w:t>(-)</w:t>
      </w:r>
      <w:r w:rsidRPr="00F45BD7">
        <w:rPr>
          <w:color w:val="000000"/>
          <w:spacing w:val="-1"/>
          <w:sz w:val="24"/>
          <w:szCs w:val="24"/>
          <w:highlight w:val="yellow"/>
        </w:rPr>
        <w:t xml:space="preserve"> yapılmamalıdır.</w:t>
      </w:r>
      <w:r w:rsidRPr="000310F2">
        <w:rPr>
          <w:color w:val="000000"/>
          <w:spacing w:val="-1"/>
          <w:sz w:val="24"/>
          <w:szCs w:val="24"/>
        </w:rPr>
        <w:t xml:space="preserve"> Bir paragrafın ilk satırı sayfanın son satırı olarak ve (aynı şekilde) paragrafın son satırı da sayfanın ilk satırı olarak yazılmamalıdır.</w:t>
      </w:r>
    </w:p>
    <w:p w14:paraId="4EAC134A" w14:textId="77777777" w:rsidR="007E21FA" w:rsidRPr="000310F2" w:rsidRDefault="007E21FA" w:rsidP="0085308A">
      <w:pPr>
        <w:shd w:val="clear" w:color="auto" w:fill="FFFFFF"/>
        <w:tabs>
          <w:tab w:val="left" w:pos="422"/>
        </w:tabs>
        <w:spacing w:line="360" w:lineRule="auto"/>
        <w:ind w:left="5"/>
        <w:jc w:val="both"/>
        <w:rPr>
          <w:color w:val="000000"/>
          <w:spacing w:val="-1"/>
          <w:sz w:val="24"/>
          <w:szCs w:val="24"/>
        </w:rPr>
      </w:pPr>
    </w:p>
    <w:p w14:paraId="3A6CD9BF" w14:textId="77777777" w:rsidR="007E21FA" w:rsidRPr="000310F2" w:rsidRDefault="007E21FA" w:rsidP="0085308A">
      <w:pPr>
        <w:shd w:val="clear" w:color="auto" w:fill="FFFFFF"/>
        <w:tabs>
          <w:tab w:val="left" w:pos="422"/>
        </w:tabs>
        <w:spacing w:line="360" w:lineRule="auto"/>
        <w:ind w:left="5"/>
        <w:jc w:val="both"/>
        <w:rPr>
          <w:color w:val="000000"/>
          <w:spacing w:val="-1"/>
          <w:sz w:val="24"/>
          <w:szCs w:val="24"/>
        </w:rPr>
      </w:pPr>
    </w:p>
    <w:p w14:paraId="7CEA4262" w14:textId="77777777" w:rsidR="007E21FA" w:rsidRPr="000310F2" w:rsidRDefault="007E21FA" w:rsidP="0085308A">
      <w:pPr>
        <w:shd w:val="clear" w:color="auto" w:fill="FFFFFF"/>
        <w:tabs>
          <w:tab w:val="left" w:pos="422"/>
        </w:tabs>
        <w:spacing w:line="360" w:lineRule="auto"/>
        <w:ind w:left="5"/>
        <w:jc w:val="both"/>
        <w:rPr>
          <w:color w:val="000000"/>
          <w:spacing w:val="-1"/>
          <w:sz w:val="24"/>
          <w:szCs w:val="24"/>
        </w:rPr>
      </w:pPr>
    </w:p>
    <w:p w14:paraId="4201AD2D" w14:textId="77777777" w:rsidR="007E21FA" w:rsidRDefault="007E21FA" w:rsidP="0085308A">
      <w:pPr>
        <w:shd w:val="clear" w:color="auto" w:fill="FFFFFF"/>
        <w:tabs>
          <w:tab w:val="left" w:pos="422"/>
        </w:tabs>
        <w:spacing w:line="360" w:lineRule="auto"/>
        <w:ind w:left="5"/>
        <w:jc w:val="both"/>
        <w:rPr>
          <w:color w:val="000000"/>
          <w:spacing w:val="-1"/>
          <w:sz w:val="24"/>
          <w:szCs w:val="24"/>
          <w:lang w:val="en-US"/>
        </w:rPr>
      </w:pPr>
    </w:p>
    <w:p w14:paraId="555D6FB0" w14:textId="77777777" w:rsidR="007E21FA" w:rsidRDefault="007E21FA" w:rsidP="0085308A">
      <w:pPr>
        <w:shd w:val="clear" w:color="auto" w:fill="FFFFFF"/>
        <w:tabs>
          <w:tab w:val="left" w:pos="422"/>
        </w:tabs>
        <w:spacing w:line="360" w:lineRule="auto"/>
        <w:ind w:left="5"/>
        <w:jc w:val="both"/>
        <w:rPr>
          <w:color w:val="000000"/>
          <w:spacing w:val="-1"/>
          <w:sz w:val="24"/>
          <w:szCs w:val="24"/>
          <w:lang w:val="en-US"/>
        </w:rPr>
      </w:pPr>
    </w:p>
    <w:p w14:paraId="7C9292B1" w14:textId="77777777" w:rsidR="007E21FA" w:rsidRDefault="007E21FA" w:rsidP="0085308A">
      <w:pPr>
        <w:shd w:val="clear" w:color="auto" w:fill="FFFFFF"/>
        <w:tabs>
          <w:tab w:val="left" w:pos="422"/>
        </w:tabs>
        <w:spacing w:line="360" w:lineRule="auto"/>
        <w:ind w:left="5"/>
        <w:jc w:val="both"/>
        <w:rPr>
          <w:color w:val="000000"/>
          <w:spacing w:val="-1"/>
          <w:sz w:val="24"/>
          <w:szCs w:val="24"/>
          <w:lang w:val="en-US"/>
        </w:rPr>
      </w:pPr>
    </w:p>
    <w:p w14:paraId="1E1295C0" w14:textId="77777777" w:rsidR="007E21FA" w:rsidRDefault="007E21FA" w:rsidP="0085308A">
      <w:pPr>
        <w:shd w:val="clear" w:color="auto" w:fill="FFFFFF"/>
        <w:tabs>
          <w:tab w:val="left" w:pos="422"/>
        </w:tabs>
        <w:spacing w:line="360" w:lineRule="auto"/>
        <w:ind w:left="5"/>
        <w:jc w:val="both"/>
        <w:rPr>
          <w:color w:val="000000"/>
          <w:spacing w:val="-1"/>
          <w:sz w:val="24"/>
          <w:szCs w:val="24"/>
          <w:lang w:val="en-US"/>
        </w:rPr>
      </w:pPr>
    </w:p>
    <w:p w14:paraId="4A07AD8F" w14:textId="77777777" w:rsidR="007E21FA" w:rsidRDefault="007E21FA" w:rsidP="0085308A">
      <w:pPr>
        <w:shd w:val="clear" w:color="auto" w:fill="FFFFFF"/>
        <w:tabs>
          <w:tab w:val="left" w:pos="422"/>
        </w:tabs>
        <w:spacing w:line="360" w:lineRule="auto"/>
        <w:ind w:left="5"/>
        <w:jc w:val="both"/>
        <w:rPr>
          <w:color w:val="000000"/>
          <w:spacing w:val="-1"/>
          <w:sz w:val="24"/>
          <w:szCs w:val="24"/>
          <w:lang w:val="en-US"/>
        </w:rPr>
      </w:pPr>
    </w:p>
    <w:p w14:paraId="239A1361" w14:textId="77777777" w:rsidR="007E21FA" w:rsidRDefault="007E21FA" w:rsidP="0085308A">
      <w:pPr>
        <w:shd w:val="clear" w:color="auto" w:fill="FFFFFF"/>
        <w:tabs>
          <w:tab w:val="left" w:pos="422"/>
        </w:tabs>
        <w:spacing w:line="360" w:lineRule="auto"/>
        <w:ind w:left="5"/>
        <w:jc w:val="both"/>
        <w:rPr>
          <w:color w:val="000000"/>
          <w:spacing w:val="-1"/>
          <w:sz w:val="24"/>
          <w:szCs w:val="24"/>
          <w:lang w:val="en-US"/>
        </w:rPr>
      </w:pPr>
    </w:p>
    <w:p w14:paraId="68E62E34" w14:textId="77777777" w:rsidR="007E21FA" w:rsidRDefault="007E21FA" w:rsidP="0085308A">
      <w:pPr>
        <w:shd w:val="clear" w:color="auto" w:fill="FFFFFF"/>
        <w:tabs>
          <w:tab w:val="left" w:pos="422"/>
        </w:tabs>
        <w:spacing w:line="360" w:lineRule="auto"/>
        <w:ind w:left="5"/>
        <w:jc w:val="both"/>
        <w:rPr>
          <w:color w:val="000000"/>
          <w:spacing w:val="-1"/>
          <w:sz w:val="24"/>
          <w:szCs w:val="24"/>
          <w:lang w:val="en-US"/>
        </w:rPr>
      </w:pPr>
    </w:p>
    <w:p w14:paraId="6187630C" w14:textId="77777777" w:rsidR="007E21FA" w:rsidRDefault="007E21FA" w:rsidP="0085308A">
      <w:pPr>
        <w:shd w:val="clear" w:color="auto" w:fill="FFFFFF"/>
        <w:tabs>
          <w:tab w:val="left" w:pos="422"/>
        </w:tabs>
        <w:spacing w:line="360" w:lineRule="auto"/>
        <w:ind w:left="5"/>
        <w:jc w:val="both"/>
        <w:rPr>
          <w:color w:val="000000"/>
          <w:spacing w:val="-1"/>
          <w:sz w:val="24"/>
          <w:szCs w:val="24"/>
          <w:lang w:val="en-US"/>
        </w:rPr>
      </w:pPr>
    </w:p>
    <w:p w14:paraId="21EF9B41" w14:textId="77777777" w:rsidR="007E21FA" w:rsidRDefault="007E21FA" w:rsidP="0085308A">
      <w:pPr>
        <w:shd w:val="clear" w:color="auto" w:fill="FFFFFF"/>
        <w:tabs>
          <w:tab w:val="left" w:pos="422"/>
        </w:tabs>
        <w:spacing w:line="360" w:lineRule="auto"/>
        <w:ind w:left="5"/>
        <w:jc w:val="both"/>
        <w:rPr>
          <w:color w:val="000000"/>
          <w:spacing w:val="-1"/>
          <w:sz w:val="24"/>
          <w:szCs w:val="24"/>
          <w:lang w:val="en-US"/>
        </w:rPr>
      </w:pPr>
    </w:p>
    <w:p w14:paraId="0023C291" w14:textId="77777777" w:rsidR="007E21FA" w:rsidRDefault="007E21FA" w:rsidP="0085308A">
      <w:pPr>
        <w:shd w:val="clear" w:color="auto" w:fill="FFFFFF"/>
        <w:tabs>
          <w:tab w:val="left" w:pos="422"/>
        </w:tabs>
        <w:spacing w:line="360" w:lineRule="auto"/>
        <w:ind w:left="5"/>
        <w:jc w:val="both"/>
        <w:rPr>
          <w:color w:val="000000"/>
          <w:spacing w:val="-1"/>
          <w:sz w:val="24"/>
          <w:szCs w:val="24"/>
          <w:lang w:val="en-US"/>
        </w:rPr>
      </w:pPr>
    </w:p>
    <w:p w14:paraId="76EBDFC2" w14:textId="77777777" w:rsidR="007E21FA" w:rsidRDefault="007E21FA" w:rsidP="0085308A">
      <w:pPr>
        <w:shd w:val="clear" w:color="auto" w:fill="FFFFFF"/>
        <w:tabs>
          <w:tab w:val="left" w:pos="422"/>
        </w:tabs>
        <w:spacing w:line="360" w:lineRule="auto"/>
        <w:ind w:left="5"/>
        <w:jc w:val="both"/>
        <w:rPr>
          <w:color w:val="000000"/>
          <w:spacing w:val="-1"/>
          <w:sz w:val="24"/>
          <w:szCs w:val="24"/>
          <w:lang w:val="en-US"/>
        </w:rPr>
      </w:pPr>
    </w:p>
    <w:p w14:paraId="51F40053" w14:textId="77777777" w:rsidR="007E21FA" w:rsidRDefault="007E21FA" w:rsidP="0085308A">
      <w:pPr>
        <w:shd w:val="clear" w:color="auto" w:fill="FFFFFF"/>
        <w:tabs>
          <w:tab w:val="left" w:pos="422"/>
        </w:tabs>
        <w:spacing w:line="360" w:lineRule="auto"/>
        <w:ind w:left="5"/>
        <w:jc w:val="both"/>
        <w:rPr>
          <w:color w:val="000000"/>
          <w:spacing w:val="-1"/>
          <w:sz w:val="24"/>
          <w:szCs w:val="24"/>
          <w:lang w:val="en-US"/>
        </w:rPr>
      </w:pPr>
    </w:p>
    <w:p w14:paraId="18BD5921" w14:textId="77777777" w:rsidR="007E21FA" w:rsidRDefault="007E21FA" w:rsidP="0085308A">
      <w:pPr>
        <w:shd w:val="clear" w:color="auto" w:fill="FFFFFF"/>
        <w:tabs>
          <w:tab w:val="left" w:pos="422"/>
        </w:tabs>
        <w:spacing w:line="360" w:lineRule="auto"/>
        <w:ind w:left="5"/>
        <w:jc w:val="both"/>
        <w:rPr>
          <w:color w:val="000000"/>
          <w:spacing w:val="-1"/>
          <w:sz w:val="24"/>
          <w:szCs w:val="24"/>
          <w:lang w:val="en-US"/>
        </w:rPr>
      </w:pPr>
    </w:p>
    <w:p w14:paraId="33110CD3" w14:textId="77777777" w:rsidR="007E21FA" w:rsidRDefault="007E21FA" w:rsidP="0085308A">
      <w:pPr>
        <w:shd w:val="clear" w:color="auto" w:fill="FFFFFF"/>
        <w:tabs>
          <w:tab w:val="left" w:pos="422"/>
        </w:tabs>
        <w:spacing w:line="360" w:lineRule="auto"/>
        <w:ind w:left="5"/>
        <w:jc w:val="both"/>
        <w:rPr>
          <w:color w:val="000000"/>
          <w:spacing w:val="-1"/>
          <w:sz w:val="24"/>
          <w:szCs w:val="24"/>
          <w:lang w:val="en-US"/>
        </w:rPr>
      </w:pPr>
    </w:p>
    <w:p w14:paraId="3025B938" w14:textId="77777777" w:rsidR="007E21FA" w:rsidRDefault="007E21FA" w:rsidP="0085308A">
      <w:pPr>
        <w:shd w:val="clear" w:color="auto" w:fill="FFFFFF"/>
        <w:tabs>
          <w:tab w:val="left" w:pos="422"/>
        </w:tabs>
        <w:spacing w:line="360" w:lineRule="auto"/>
        <w:ind w:left="5"/>
        <w:jc w:val="both"/>
        <w:rPr>
          <w:color w:val="000000"/>
          <w:spacing w:val="-1"/>
          <w:sz w:val="24"/>
          <w:szCs w:val="24"/>
          <w:lang w:val="en-US"/>
        </w:rPr>
      </w:pPr>
    </w:p>
    <w:p w14:paraId="323F6685" w14:textId="77777777" w:rsidR="00EB2531" w:rsidRDefault="00EB2531" w:rsidP="0085308A">
      <w:pPr>
        <w:shd w:val="clear" w:color="auto" w:fill="FFFFFF"/>
        <w:tabs>
          <w:tab w:val="left" w:pos="422"/>
        </w:tabs>
        <w:spacing w:line="360" w:lineRule="auto"/>
        <w:ind w:left="5"/>
        <w:jc w:val="both"/>
        <w:rPr>
          <w:color w:val="000000"/>
          <w:spacing w:val="-1"/>
          <w:sz w:val="24"/>
          <w:szCs w:val="24"/>
          <w:lang w:val="en-US"/>
        </w:rPr>
      </w:pPr>
    </w:p>
    <w:p w14:paraId="454CD99A" w14:textId="77777777" w:rsidR="00EB2531" w:rsidRDefault="00EB2531" w:rsidP="0085308A">
      <w:pPr>
        <w:shd w:val="clear" w:color="auto" w:fill="FFFFFF"/>
        <w:tabs>
          <w:tab w:val="left" w:pos="422"/>
        </w:tabs>
        <w:spacing w:line="360" w:lineRule="auto"/>
        <w:ind w:left="5"/>
        <w:jc w:val="both"/>
        <w:rPr>
          <w:color w:val="000000"/>
          <w:spacing w:val="-1"/>
          <w:sz w:val="24"/>
          <w:szCs w:val="24"/>
          <w:lang w:val="en-US"/>
        </w:rPr>
      </w:pPr>
    </w:p>
    <w:p w14:paraId="3044C841" w14:textId="77777777" w:rsidR="00EB2531" w:rsidRDefault="00EB2531" w:rsidP="0085308A">
      <w:pPr>
        <w:shd w:val="clear" w:color="auto" w:fill="FFFFFF"/>
        <w:tabs>
          <w:tab w:val="left" w:pos="422"/>
        </w:tabs>
        <w:spacing w:line="360" w:lineRule="auto"/>
        <w:ind w:left="5"/>
        <w:jc w:val="both"/>
        <w:rPr>
          <w:color w:val="000000"/>
          <w:spacing w:val="-1"/>
          <w:sz w:val="24"/>
          <w:szCs w:val="24"/>
          <w:lang w:val="en-US"/>
        </w:rPr>
      </w:pPr>
    </w:p>
    <w:p w14:paraId="59C34140" w14:textId="77777777" w:rsidR="007E21FA" w:rsidRDefault="007E21FA" w:rsidP="0085308A">
      <w:pPr>
        <w:shd w:val="clear" w:color="auto" w:fill="FFFFFF"/>
        <w:tabs>
          <w:tab w:val="left" w:pos="422"/>
        </w:tabs>
        <w:spacing w:line="360" w:lineRule="auto"/>
        <w:ind w:left="5"/>
        <w:jc w:val="both"/>
        <w:rPr>
          <w:color w:val="000000"/>
          <w:spacing w:val="-1"/>
          <w:sz w:val="24"/>
          <w:szCs w:val="24"/>
          <w:lang w:val="en-US"/>
        </w:rPr>
      </w:pPr>
    </w:p>
    <w:p w14:paraId="32AB13B6" w14:textId="77777777" w:rsidR="007E21FA" w:rsidRDefault="007E21FA" w:rsidP="0085308A">
      <w:pPr>
        <w:shd w:val="clear" w:color="auto" w:fill="FFFFFF"/>
        <w:tabs>
          <w:tab w:val="left" w:pos="422"/>
        </w:tabs>
        <w:spacing w:line="360" w:lineRule="auto"/>
        <w:ind w:left="5"/>
        <w:jc w:val="both"/>
        <w:rPr>
          <w:color w:val="000000"/>
          <w:spacing w:val="-1"/>
          <w:sz w:val="24"/>
          <w:szCs w:val="24"/>
          <w:lang w:val="en-US"/>
        </w:rPr>
      </w:pPr>
    </w:p>
    <w:p w14:paraId="681FF053" w14:textId="77777777" w:rsidR="007E21FA" w:rsidRDefault="007E21FA" w:rsidP="0085308A">
      <w:pPr>
        <w:shd w:val="clear" w:color="auto" w:fill="FFFFFF"/>
        <w:tabs>
          <w:tab w:val="left" w:pos="422"/>
        </w:tabs>
        <w:spacing w:line="360" w:lineRule="auto"/>
        <w:ind w:left="5"/>
        <w:jc w:val="both"/>
        <w:rPr>
          <w:color w:val="000000"/>
          <w:spacing w:val="-1"/>
          <w:sz w:val="24"/>
          <w:szCs w:val="24"/>
          <w:lang w:val="en-US"/>
        </w:rPr>
      </w:pPr>
    </w:p>
    <w:p w14:paraId="2C539DBC" w14:textId="77777777" w:rsidR="0085308A" w:rsidRPr="007C36E5" w:rsidRDefault="007C36E5" w:rsidP="007C36E5">
      <w:pPr>
        <w:shd w:val="clear" w:color="auto" w:fill="FFFFFF"/>
        <w:tabs>
          <w:tab w:val="left" w:pos="422"/>
        </w:tabs>
        <w:spacing w:before="120" w:after="120" w:line="360" w:lineRule="auto"/>
        <w:jc w:val="both"/>
        <w:rPr>
          <w:b/>
          <w:bCs/>
          <w:color w:val="000000"/>
          <w:spacing w:val="-6"/>
          <w:sz w:val="24"/>
          <w:szCs w:val="24"/>
          <w:lang w:val="en-US"/>
        </w:rPr>
      </w:pPr>
      <w:r>
        <w:rPr>
          <w:b/>
          <w:bCs/>
          <w:color w:val="000000"/>
          <w:spacing w:val="-6"/>
          <w:sz w:val="24"/>
          <w:szCs w:val="24"/>
          <w:lang w:val="en-US"/>
        </w:rPr>
        <w:lastRenderedPageBreak/>
        <w:t>2. METIN İÇİ</w:t>
      </w:r>
      <w:r w:rsidRPr="007C36E5">
        <w:rPr>
          <w:b/>
          <w:bCs/>
          <w:color w:val="000000"/>
          <w:spacing w:val="-6"/>
          <w:sz w:val="24"/>
          <w:szCs w:val="24"/>
          <w:lang w:val="en-US"/>
        </w:rPr>
        <w:t>NDE KAYNAK GÖSTERME (DEĞİNME)</w:t>
      </w:r>
    </w:p>
    <w:p w14:paraId="1ED6F942" w14:textId="77777777" w:rsidR="0056121D" w:rsidRPr="00C058C0" w:rsidRDefault="0056121D" w:rsidP="00641AAA">
      <w:pPr>
        <w:spacing w:line="360" w:lineRule="auto"/>
        <w:jc w:val="both"/>
        <w:rPr>
          <w:b/>
          <w:sz w:val="24"/>
          <w:szCs w:val="24"/>
          <w:u w:val="single"/>
        </w:rPr>
      </w:pPr>
      <w:r w:rsidRPr="00C058C0">
        <w:rPr>
          <w:b/>
          <w:sz w:val="24"/>
          <w:szCs w:val="24"/>
          <w:u w:val="single"/>
        </w:rPr>
        <w:t>D</w:t>
      </w:r>
      <w:r w:rsidR="0085308A" w:rsidRPr="00C058C0">
        <w:rPr>
          <w:b/>
          <w:sz w:val="24"/>
          <w:szCs w:val="24"/>
          <w:u w:val="single"/>
        </w:rPr>
        <w:t>eğinilen eserin yazar</w:t>
      </w:r>
      <w:r w:rsidR="00C058C0">
        <w:rPr>
          <w:b/>
          <w:sz w:val="24"/>
          <w:szCs w:val="24"/>
          <w:u w:val="single"/>
        </w:rPr>
        <w:t xml:space="preserve"> </w:t>
      </w:r>
      <w:r w:rsidR="0085308A" w:rsidRPr="00C058C0">
        <w:rPr>
          <w:b/>
          <w:sz w:val="24"/>
          <w:szCs w:val="24"/>
          <w:u w:val="single"/>
        </w:rPr>
        <w:t>(</w:t>
      </w:r>
      <w:proofErr w:type="spellStart"/>
      <w:r w:rsidR="0085308A" w:rsidRPr="00C058C0">
        <w:rPr>
          <w:b/>
          <w:sz w:val="24"/>
          <w:szCs w:val="24"/>
          <w:u w:val="single"/>
        </w:rPr>
        <w:t>lar</w:t>
      </w:r>
      <w:proofErr w:type="spellEnd"/>
      <w:r w:rsidR="0085308A" w:rsidRPr="00C058C0">
        <w:rPr>
          <w:b/>
          <w:sz w:val="24"/>
          <w:szCs w:val="24"/>
          <w:u w:val="single"/>
        </w:rPr>
        <w:t>)</w:t>
      </w:r>
      <w:r w:rsidR="000310F2">
        <w:rPr>
          <w:b/>
          <w:sz w:val="24"/>
          <w:szCs w:val="24"/>
          <w:u w:val="single"/>
        </w:rPr>
        <w:t xml:space="preserve"> </w:t>
      </w:r>
      <w:proofErr w:type="spellStart"/>
      <w:r w:rsidR="0085308A" w:rsidRPr="00C058C0">
        <w:rPr>
          <w:b/>
          <w:sz w:val="24"/>
          <w:szCs w:val="24"/>
          <w:u w:val="single"/>
        </w:rPr>
        <w:t>ının</w:t>
      </w:r>
      <w:proofErr w:type="spellEnd"/>
      <w:r w:rsidR="0085308A" w:rsidRPr="00C058C0">
        <w:rPr>
          <w:b/>
          <w:sz w:val="24"/>
          <w:szCs w:val="24"/>
          <w:u w:val="single"/>
        </w:rPr>
        <w:t xml:space="preserve"> yalnız </w:t>
      </w:r>
      <w:proofErr w:type="spellStart"/>
      <w:r w:rsidR="0085308A" w:rsidRPr="00C058C0">
        <w:rPr>
          <w:b/>
          <w:sz w:val="24"/>
          <w:szCs w:val="24"/>
          <w:u w:val="single"/>
        </w:rPr>
        <w:t>soyad</w:t>
      </w:r>
      <w:proofErr w:type="spellEnd"/>
      <w:r w:rsidR="00C058C0">
        <w:rPr>
          <w:b/>
          <w:sz w:val="24"/>
          <w:szCs w:val="24"/>
          <w:u w:val="single"/>
        </w:rPr>
        <w:t xml:space="preserve"> </w:t>
      </w:r>
      <w:r w:rsidR="0085308A" w:rsidRPr="00C058C0">
        <w:rPr>
          <w:b/>
          <w:sz w:val="24"/>
          <w:szCs w:val="24"/>
          <w:u w:val="single"/>
        </w:rPr>
        <w:t>(</w:t>
      </w:r>
      <w:proofErr w:type="spellStart"/>
      <w:r w:rsidR="0085308A" w:rsidRPr="00C058C0">
        <w:rPr>
          <w:b/>
          <w:sz w:val="24"/>
          <w:szCs w:val="24"/>
          <w:u w:val="single"/>
        </w:rPr>
        <w:t>lar</w:t>
      </w:r>
      <w:proofErr w:type="spellEnd"/>
      <w:r w:rsidR="0085308A" w:rsidRPr="00C058C0">
        <w:rPr>
          <w:b/>
          <w:sz w:val="24"/>
          <w:szCs w:val="24"/>
          <w:u w:val="single"/>
        </w:rPr>
        <w:t>)</w:t>
      </w:r>
      <w:r w:rsidR="000310F2">
        <w:rPr>
          <w:b/>
          <w:sz w:val="24"/>
          <w:szCs w:val="24"/>
          <w:u w:val="single"/>
        </w:rPr>
        <w:t xml:space="preserve"> </w:t>
      </w:r>
      <w:r w:rsidR="0085308A" w:rsidRPr="00C058C0">
        <w:rPr>
          <w:b/>
          <w:sz w:val="24"/>
          <w:szCs w:val="24"/>
          <w:u w:val="single"/>
        </w:rPr>
        <w:t xml:space="preserve">ı ve eserin yayın yılı yazılmalı, soyadından sonra </w:t>
      </w:r>
      <w:r w:rsidR="0085308A" w:rsidRPr="00C058C0">
        <w:rPr>
          <w:b/>
          <w:bCs/>
          <w:sz w:val="24"/>
          <w:szCs w:val="24"/>
          <w:u w:val="single"/>
        </w:rPr>
        <w:t>virgül konulmalıdır</w:t>
      </w:r>
      <w:r w:rsidR="0085308A" w:rsidRPr="00C058C0">
        <w:rPr>
          <w:b/>
          <w:sz w:val="24"/>
          <w:szCs w:val="24"/>
          <w:u w:val="single"/>
        </w:rPr>
        <w:t xml:space="preserve">. </w:t>
      </w:r>
    </w:p>
    <w:p w14:paraId="38252927" w14:textId="77777777" w:rsidR="0056121D" w:rsidRDefault="0056121D" w:rsidP="0056121D">
      <w:pPr>
        <w:pStyle w:val="yknormal"/>
        <w:spacing w:after="360"/>
      </w:pPr>
      <w:r>
        <w:t>Değinmelerde şu üç yol izlenebilir:</w:t>
      </w:r>
    </w:p>
    <w:p w14:paraId="04A87E49" w14:textId="77777777" w:rsidR="0056121D" w:rsidRPr="000310F2" w:rsidRDefault="0056121D" w:rsidP="0056121D">
      <w:pPr>
        <w:pStyle w:val="ykrnekara"/>
        <w:spacing w:after="0" w:line="360" w:lineRule="atLeast"/>
        <w:rPr>
          <w:rFonts w:ascii="Times New Roman" w:hAnsi="Times New Roman"/>
          <w:color w:val="000000"/>
          <w:spacing w:val="-1"/>
          <w:sz w:val="24"/>
          <w:szCs w:val="24"/>
        </w:rPr>
      </w:pPr>
      <w:r w:rsidRPr="000310F2">
        <w:rPr>
          <w:rFonts w:ascii="Times New Roman" w:hAnsi="Times New Roman"/>
          <w:color w:val="000000"/>
          <w:spacing w:val="-1"/>
          <w:sz w:val="24"/>
          <w:szCs w:val="24"/>
        </w:rPr>
        <w:sym w:font="Symbol" w:char="F0B7"/>
      </w:r>
      <w:r w:rsidR="00677483" w:rsidRPr="000310F2">
        <w:rPr>
          <w:rFonts w:ascii="Times New Roman" w:hAnsi="Times New Roman"/>
          <w:color w:val="000000"/>
          <w:spacing w:val="-1"/>
          <w:sz w:val="24"/>
          <w:szCs w:val="24"/>
        </w:rPr>
        <w:t xml:space="preserve"> </w:t>
      </w:r>
      <w:r w:rsidRPr="000310F2">
        <w:rPr>
          <w:rFonts w:ascii="Times New Roman" w:hAnsi="Times New Roman"/>
          <w:color w:val="000000"/>
          <w:spacing w:val="-1"/>
          <w:sz w:val="24"/>
          <w:szCs w:val="24"/>
        </w:rPr>
        <w:t>Ç</w:t>
      </w:r>
      <w:r w:rsidR="00C058C0" w:rsidRPr="000310F2">
        <w:rPr>
          <w:rFonts w:ascii="Times New Roman" w:hAnsi="Times New Roman"/>
          <w:color w:val="000000"/>
          <w:spacing w:val="-1"/>
          <w:sz w:val="24"/>
          <w:szCs w:val="24"/>
        </w:rPr>
        <w:t>ok sayıda veri kullanılıyorsa 0.</w:t>
      </w:r>
      <w:r w:rsidRPr="000310F2">
        <w:rPr>
          <w:rFonts w:ascii="Times New Roman" w:hAnsi="Times New Roman"/>
          <w:color w:val="000000"/>
          <w:spacing w:val="-1"/>
          <w:sz w:val="24"/>
          <w:szCs w:val="24"/>
        </w:rPr>
        <w:t>25'e kadar düşen korelasyon katsayısı anlamlı sayılabilir (</w:t>
      </w:r>
      <w:proofErr w:type="spellStart"/>
      <w:r w:rsidRPr="000310F2">
        <w:rPr>
          <w:rFonts w:ascii="Times New Roman" w:hAnsi="Times New Roman"/>
          <w:color w:val="000000"/>
          <w:spacing w:val="-1"/>
          <w:sz w:val="24"/>
          <w:szCs w:val="24"/>
        </w:rPr>
        <w:t>Gürtan</w:t>
      </w:r>
      <w:proofErr w:type="spellEnd"/>
      <w:r w:rsidRPr="000310F2">
        <w:rPr>
          <w:rFonts w:ascii="Times New Roman" w:hAnsi="Times New Roman"/>
          <w:color w:val="000000"/>
          <w:spacing w:val="-1"/>
          <w:sz w:val="24"/>
          <w:szCs w:val="24"/>
        </w:rPr>
        <w:t>, 1977).</w:t>
      </w:r>
    </w:p>
    <w:p w14:paraId="4F016413" w14:textId="77777777" w:rsidR="0056121D" w:rsidRPr="000310F2" w:rsidRDefault="0056121D" w:rsidP="0056121D">
      <w:pPr>
        <w:pStyle w:val="ykrnekara"/>
        <w:spacing w:after="0" w:line="360" w:lineRule="atLeast"/>
        <w:rPr>
          <w:rFonts w:ascii="Times New Roman" w:hAnsi="Times New Roman"/>
          <w:color w:val="000000"/>
          <w:spacing w:val="-1"/>
          <w:sz w:val="24"/>
          <w:szCs w:val="24"/>
        </w:rPr>
      </w:pPr>
      <w:r w:rsidRPr="000310F2">
        <w:rPr>
          <w:rFonts w:ascii="Times New Roman" w:hAnsi="Times New Roman"/>
          <w:color w:val="000000"/>
          <w:spacing w:val="-1"/>
          <w:sz w:val="24"/>
          <w:szCs w:val="24"/>
        </w:rPr>
        <w:sym w:font="Symbol" w:char="F0B7"/>
      </w:r>
      <w:r w:rsidR="00677483" w:rsidRPr="000310F2">
        <w:rPr>
          <w:rFonts w:ascii="Times New Roman" w:hAnsi="Times New Roman"/>
          <w:color w:val="000000"/>
          <w:spacing w:val="-1"/>
          <w:sz w:val="24"/>
          <w:szCs w:val="24"/>
        </w:rPr>
        <w:t xml:space="preserve"> </w:t>
      </w:r>
      <w:proofErr w:type="spellStart"/>
      <w:r w:rsidRPr="000310F2">
        <w:rPr>
          <w:rFonts w:ascii="Times New Roman" w:hAnsi="Times New Roman"/>
          <w:color w:val="000000"/>
          <w:spacing w:val="-1"/>
          <w:sz w:val="24"/>
          <w:szCs w:val="24"/>
        </w:rPr>
        <w:t>Gürtan</w:t>
      </w:r>
      <w:proofErr w:type="spellEnd"/>
      <w:r w:rsidRPr="000310F2">
        <w:rPr>
          <w:rFonts w:ascii="Times New Roman" w:hAnsi="Times New Roman"/>
          <w:color w:val="000000"/>
          <w:spacing w:val="-1"/>
          <w:sz w:val="24"/>
          <w:szCs w:val="24"/>
        </w:rPr>
        <w:t xml:space="preserve"> (1977), ço</w:t>
      </w:r>
      <w:r w:rsidR="00C058C0" w:rsidRPr="000310F2">
        <w:rPr>
          <w:rFonts w:ascii="Times New Roman" w:hAnsi="Times New Roman"/>
          <w:color w:val="000000"/>
          <w:spacing w:val="-1"/>
          <w:sz w:val="24"/>
          <w:szCs w:val="24"/>
        </w:rPr>
        <w:t>k sayıda veri kullanıldığında 0.</w:t>
      </w:r>
      <w:r w:rsidRPr="000310F2">
        <w:rPr>
          <w:rFonts w:ascii="Times New Roman" w:hAnsi="Times New Roman"/>
          <w:color w:val="000000"/>
          <w:spacing w:val="-1"/>
          <w:sz w:val="24"/>
          <w:szCs w:val="24"/>
        </w:rPr>
        <w:t>25'e kadar düşen korelasyon katsayısının anlamlı sayılabileceğini belirtmektedir.</w:t>
      </w:r>
    </w:p>
    <w:p w14:paraId="03691788" w14:textId="77777777" w:rsidR="0056121D" w:rsidRPr="000310F2" w:rsidRDefault="0056121D" w:rsidP="0056121D">
      <w:pPr>
        <w:pStyle w:val="ykrnekson"/>
        <w:spacing w:after="360" w:line="360" w:lineRule="atLeast"/>
      </w:pPr>
      <w:r w:rsidRPr="000310F2">
        <w:rPr>
          <w:rFonts w:ascii="Times New Roman" w:hAnsi="Times New Roman"/>
          <w:color w:val="000000"/>
          <w:spacing w:val="-1"/>
          <w:sz w:val="24"/>
          <w:szCs w:val="24"/>
        </w:rPr>
        <w:sym w:font="Symbol" w:char="F0B7"/>
      </w:r>
      <w:r w:rsidR="00677483" w:rsidRPr="000310F2">
        <w:rPr>
          <w:rFonts w:ascii="Times New Roman" w:hAnsi="Times New Roman"/>
          <w:color w:val="000000"/>
          <w:spacing w:val="-1"/>
          <w:sz w:val="24"/>
          <w:szCs w:val="24"/>
        </w:rPr>
        <w:t xml:space="preserve"> </w:t>
      </w:r>
      <w:proofErr w:type="spellStart"/>
      <w:r w:rsidRPr="000310F2">
        <w:rPr>
          <w:rFonts w:ascii="Times New Roman" w:hAnsi="Times New Roman"/>
          <w:color w:val="000000"/>
          <w:spacing w:val="-1"/>
          <w:sz w:val="24"/>
          <w:szCs w:val="24"/>
        </w:rPr>
        <w:t>Gürtan'a</w:t>
      </w:r>
      <w:proofErr w:type="spellEnd"/>
      <w:r w:rsidRPr="000310F2">
        <w:rPr>
          <w:rFonts w:ascii="Times New Roman" w:hAnsi="Times New Roman"/>
          <w:color w:val="000000"/>
          <w:spacing w:val="-1"/>
          <w:sz w:val="24"/>
          <w:szCs w:val="24"/>
        </w:rPr>
        <w:t xml:space="preserve"> (1977) göre ço</w:t>
      </w:r>
      <w:r w:rsidR="00C058C0" w:rsidRPr="000310F2">
        <w:rPr>
          <w:rFonts w:ascii="Times New Roman" w:hAnsi="Times New Roman"/>
          <w:color w:val="000000"/>
          <w:spacing w:val="-1"/>
          <w:sz w:val="24"/>
          <w:szCs w:val="24"/>
        </w:rPr>
        <w:t>k sayıda veri kullanıldığında 0.</w:t>
      </w:r>
      <w:r w:rsidRPr="000310F2">
        <w:rPr>
          <w:rFonts w:ascii="Times New Roman" w:hAnsi="Times New Roman"/>
          <w:color w:val="000000"/>
          <w:spacing w:val="-1"/>
          <w:sz w:val="24"/>
          <w:szCs w:val="24"/>
        </w:rPr>
        <w:t>25'e kadar düşen korelasyon katsayısı anlamlı sayılabilmektedir</w:t>
      </w:r>
      <w:r w:rsidRPr="000310F2">
        <w:t>.</w:t>
      </w:r>
    </w:p>
    <w:p w14:paraId="71B85BB9" w14:textId="77777777" w:rsidR="0012308B" w:rsidRDefault="0012308B" w:rsidP="0012308B">
      <w:pPr>
        <w:pStyle w:val="yknormal"/>
      </w:pPr>
      <w:r>
        <w:t>Birden fazla kaynakla yapılan değinmeler için önce tarih, sonrasında alfabetik sıra takip edilmelidir.</w:t>
      </w:r>
    </w:p>
    <w:p w14:paraId="48A3C590" w14:textId="77777777" w:rsidR="0012308B" w:rsidRDefault="0012308B" w:rsidP="0012308B">
      <w:pPr>
        <w:pStyle w:val="yknormal"/>
        <w:numPr>
          <w:ilvl w:val="0"/>
          <w:numId w:val="42"/>
        </w:numPr>
      </w:pPr>
      <w:r w:rsidRPr="0012308B">
        <w:t>Aydın ili çilek ekim alanlarında görülen en önemli yabancı ot türünün topalak (</w:t>
      </w:r>
      <w:proofErr w:type="spellStart"/>
      <w:r w:rsidRPr="00C058C0">
        <w:rPr>
          <w:i/>
        </w:rPr>
        <w:t>Cyperus</w:t>
      </w:r>
      <w:proofErr w:type="spellEnd"/>
      <w:r w:rsidRPr="00C058C0">
        <w:rPr>
          <w:i/>
        </w:rPr>
        <w:t xml:space="preserve"> </w:t>
      </w:r>
      <w:proofErr w:type="spellStart"/>
      <w:r w:rsidRPr="00C058C0">
        <w:rPr>
          <w:i/>
        </w:rPr>
        <w:t>rotundus</w:t>
      </w:r>
      <w:proofErr w:type="spellEnd"/>
      <w:r w:rsidRPr="0012308B">
        <w:t>) olduğu farklı yıllarda yapılan çalışmalarla doğrulanmıştır (Nemli, 1991; Doğan, 1992; Boz, 2004).</w:t>
      </w:r>
    </w:p>
    <w:p w14:paraId="4DDEFACE" w14:textId="77777777" w:rsidR="007E21FA" w:rsidRPr="0012308B" w:rsidRDefault="007E21FA" w:rsidP="007E21FA">
      <w:pPr>
        <w:pStyle w:val="yknormal"/>
        <w:ind w:left="720"/>
      </w:pPr>
    </w:p>
    <w:p w14:paraId="7E489456" w14:textId="77777777" w:rsidR="0056121D" w:rsidRDefault="0056121D" w:rsidP="00641AAA">
      <w:pPr>
        <w:spacing w:line="360" w:lineRule="auto"/>
        <w:jc w:val="both"/>
        <w:rPr>
          <w:b/>
          <w:sz w:val="24"/>
          <w:szCs w:val="24"/>
          <w:u w:val="single"/>
        </w:rPr>
      </w:pPr>
      <w:r w:rsidRPr="0056121D">
        <w:rPr>
          <w:b/>
          <w:sz w:val="24"/>
          <w:szCs w:val="24"/>
          <w:u w:val="single"/>
        </w:rPr>
        <w:t>Tek yazarlı değinmeler</w:t>
      </w:r>
    </w:p>
    <w:p w14:paraId="416FAFD6" w14:textId="77777777" w:rsidR="00677483" w:rsidRPr="00677483" w:rsidRDefault="00677483" w:rsidP="00677483">
      <w:pPr>
        <w:spacing w:line="360" w:lineRule="auto"/>
        <w:jc w:val="both"/>
        <w:rPr>
          <w:sz w:val="24"/>
          <w:szCs w:val="24"/>
        </w:rPr>
      </w:pPr>
      <w:r>
        <w:rPr>
          <w:sz w:val="24"/>
          <w:szCs w:val="24"/>
        </w:rPr>
        <w:t xml:space="preserve">Tek </w:t>
      </w:r>
      <w:r w:rsidRPr="00677483">
        <w:rPr>
          <w:sz w:val="24"/>
          <w:szCs w:val="24"/>
        </w:rPr>
        <w:t xml:space="preserve">yazarlı eserler kaynak gösterildiğinde, </w:t>
      </w:r>
      <w:r>
        <w:rPr>
          <w:sz w:val="24"/>
          <w:szCs w:val="24"/>
        </w:rPr>
        <w:t>yazar soyadını</w:t>
      </w:r>
      <w:r w:rsidRPr="00677483">
        <w:rPr>
          <w:sz w:val="24"/>
          <w:szCs w:val="24"/>
        </w:rPr>
        <w:t xml:space="preserve"> takip etmelidir. </w:t>
      </w:r>
    </w:p>
    <w:p w14:paraId="74B983AC" w14:textId="77777777" w:rsidR="0085308A" w:rsidRPr="0056121D" w:rsidRDefault="0085308A" w:rsidP="0056121D">
      <w:pPr>
        <w:pStyle w:val="ListParagraph"/>
        <w:numPr>
          <w:ilvl w:val="0"/>
          <w:numId w:val="38"/>
        </w:numPr>
        <w:spacing w:line="360" w:lineRule="auto"/>
        <w:jc w:val="both"/>
        <w:rPr>
          <w:sz w:val="24"/>
          <w:szCs w:val="24"/>
        </w:rPr>
      </w:pPr>
      <w:r w:rsidRPr="0056121D">
        <w:rPr>
          <w:sz w:val="24"/>
          <w:szCs w:val="24"/>
        </w:rPr>
        <w:t>Domates bitkisi yetiştiriciliği tarlada ve örtü altında olmak üzere iki şekilde yapılmaktadır (</w:t>
      </w:r>
      <w:proofErr w:type="spellStart"/>
      <w:r w:rsidRPr="0056121D">
        <w:rPr>
          <w:sz w:val="24"/>
          <w:szCs w:val="24"/>
        </w:rPr>
        <w:t>Sevgican</w:t>
      </w:r>
      <w:proofErr w:type="spellEnd"/>
      <w:r w:rsidRPr="0056121D">
        <w:rPr>
          <w:sz w:val="24"/>
          <w:szCs w:val="24"/>
        </w:rPr>
        <w:t xml:space="preserve">, 1992).  </w:t>
      </w:r>
    </w:p>
    <w:p w14:paraId="0BFD6303" w14:textId="77777777" w:rsidR="0085308A" w:rsidRPr="0056121D" w:rsidRDefault="0085308A" w:rsidP="0056121D">
      <w:pPr>
        <w:pStyle w:val="ListParagraph"/>
        <w:numPr>
          <w:ilvl w:val="0"/>
          <w:numId w:val="38"/>
        </w:numPr>
        <w:spacing w:line="360" w:lineRule="auto"/>
        <w:jc w:val="both"/>
        <w:rPr>
          <w:sz w:val="24"/>
          <w:szCs w:val="24"/>
        </w:rPr>
      </w:pPr>
      <w:r w:rsidRPr="0056121D">
        <w:rPr>
          <w:sz w:val="24"/>
          <w:szCs w:val="24"/>
        </w:rPr>
        <w:t>Eken (1990) tarafından domates yaprak örneklerinin 37°C de 24 saat kurutulduktan sonra analiz edilmesinin yeterli olacağı belirtilmiştir.</w:t>
      </w:r>
    </w:p>
    <w:p w14:paraId="12CC1195" w14:textId="77777777" w:rsidR="0056121D" w:rsidRPr="0016402A" w:rsidRDefault="0056121D" w:rsidP="00641AAA">
      <w:pPr>
        <w:spacing w:line="360" w:lineRule="auto"/>
        <w:jc w:val="both"/>
        <w:rPr>
          <w:sz w:val="24"/>
          <w:szCs w:val="24"/>
        </w:rPr>
      </w:pPr>
    </w:p>
    <w:p w14:paraId="39CB2A0A" w14:textId="77777777" w:rsidR="0056121D" w:rsidRDefault="0056121D" w:rsidP="00641AAA">
      <w:pPr>
        <w:spacing w:line="360" w:lineRule="auto"/>
        <w:jc w:val="both"/>
        <w:rPr>
          <w:b/>
          <w:sz w:val="24"/>
          <w:szCs w:val="24"/>
          <w:u w:val="single"/>
        </w:rPr>
      </w:pPr>
      <w:r w:rsidRPr="0056121D">
        <w:rPr>
          <w:b/>
          <w:sz w:val="24"/>
          <w:szCs w:val="24"/>
          <w:u w:val="single"/>
        </w:rPr>
        <w:t>İki Yazarlı değinmeler</w:t>
      </w:r>
    </w:p>
    <w:p w14:paraId="4218A237" w14:textId="77777777" w:rsidR="0056121D" w:rsidRPr="0016402A" w:rsidRDefault="0056121D" w:rsidP="0056121D">
      <w:pPr>
        <w:spacing w:line="360" w:lineRule="auto"/>
        <w:jc w:val="both"/>
        <w:rPr>
          <w:sz w:val="24"/>
          <w:szCs w:val="24"/>
        </w:rPr>
      </w:pPr>
      <w:r>
        <w:rPr>
          <w:sz w:val="24"/>
          <w:szCs w:val="24"/>
        </w:rPr>
        <w:t>İki</w:t>
      </w:r>
      <w:r w:rsidRPr="0016402A">
        <w:rPr>
          <w:sz w:val="24"/>
          <w:szCs w:val="24"/>
        </w:rPr>
        <w:t xml:space="preserve"> yazarlı eserler kaynak gösterildiğinde, eserin yazıldığı dile bakılmaksızın ilk yazar soyadını, “ve</w:t>
      </w:r>
      <w:r>
        <w:rPr>
          <w:sz w:val="24"/>
          <w:szCs w:val="24"/>
        </w:rPr>
        <w:t>”</w:t>
      </w:r>
      <w:r w:rsidRPr="0016402A">
        <w:rPr>
          <w:sz w:val="24"/>
          <w:szCs w:val="24"/>
        </w:rPr>
        <w:t xml:space="preserve">  ifadesi</w:t>
      </w:r>
      <w:r>
        <w:rPr>
          <w:sz w:val="24"/>
          <w:szCs w:val="24"/>
        </w:rPr>
        <w:t xml:space="preserve"> ve ikinci yazarın soyadı </w:t>
      </w:r>
      <w:r w:rsidRPr="0016402A">
        <w:rPr>
          <w:sz w:val="24"/>
          <w:szCs w:val="24"/>
        </w:rPr>
        <w:t xml:space="preserve">takip etmelidir. </w:t>
      </w:r>
    </w:p>
    <w:p w14:paraId="4613F6FD" w14:textId="77777777" w:rsidR="0085308A" w:rsidRDefault="003D2E1B" w:rsidP="0056121D">
      <w:pPr>
        <w:pStyle w:val="ListParagraph"/>
        <w:numPr>
          <w:ilvl w:val="0"/>
          <w:numId w:val="39"/>
        </w:numPr>
        <w:spacing w:line="360" w:lineRule="auto"/>
        <w:jc w:val="both"/>
        <w:rPr>
          <w:sz w:val="24"/>
          <w:szCs w:val="24"/>
        </w:rPr>
      </w:pPr>
      <w:r>
        <w:rPr>
          <w:sz w:val="24"/>
          <w:szCs w:val="24"/>
        </w:rPr>
        <w:t xml:space="preserve">Türkmen ve </w:t>
      </w:r>
      <w:proofErr w:type="spellStart"/>
      <w:r>
        <w:rPr>
          <w:sz w:val="24"/>
          <w:szCs w:val="24"/>
        </w:rPr>
        <w:t>Tekintaş’a</w:t>
      </w:r>
      <w:proofErr w:type="spellEnd"/>
      <w:r w:rsidRPr="0056121D">
        <w:rPr>
          <w:sz w:val="24"/>
          <w:szCs w:val="24"/>
        </w:rPr>
        <w:t xml:space="preserve"> </w:t>
      </w:r>
      <w:r>
        <w:rPr>
          <w:sz w:val="24"/>
          <w:szCs w:val="24"/>
        </w:rPr>
        <w:t>(</w:t>
      </w:r>
      <w:r w:rsidRPr="0056121D">
        <w:rPr>
          <w:sz w:val="24"/>
          <w:szCs w:val="24"/>
        </w:rPr>
        <w:t>1992</w:t>
      </w:r>
      <w:r>
        <w:rPr>
          <w:sz w:val="24"/>
          <w:szCs w:val="24"/>
        </w:rPr>
        <w:t>) göre domatesin</w:t>
      </w:r>
      <w:r w:rsidR="0085308A" w:rsidRPr="0056121D">
        <w:rPr>
          <w:sz w:val="24"/>
          <w:szCs w:val="24"/>
        </w:rPr>
        <w:t xml:space="preserve"> ana vatanı Güney Amerika ve Peru olmasına </w:t>
      </w:r>
      <w:r>
        <w:rPr>
          <w:sz w:val="24"/>
          <w:szCs w:val="24"/>
        </w:rPr>
        <w:t xml:space="preserve">karşın Türkiye’de </w:t>
      </w:r>
      <w:r w:rsidR="0085308A" w:rsidRPr="0056121D">
        <w:rPr>
          <w:sz w:val="24"/>
          <w:szCs w:val="24"/>
        </w:rPr>
        <w:t>büyük üreti</w:t>
      </w:r>
      <w:r>
        <w:rPr>
          <w:sz w:val="24"/>
          <w:szCs w:val="24"/>
        </w:rPr>
        <w:t xml:space="preserve">m alanları bulmuştur. </w:t>
      </w:r>
    </w:p>
    <w:p w14:paraId="06F72E0B" w14:textId="77777777" w:rsidR="0012308B" w:rsidRDefault="0012308B" w:rsidP="0056121D">
      <w:pPr>
        <w:pStyle w:val="ListParagraph"/>
        <w:numPr>
          <w:ilvl w:val="0"/>
          <w:numId w:val="39"/>
        </w:numPr>
        <w:spacing w:line="360" w:lineRule="auto"/>
        <w:jc w:val="both"/>
        <w:rPr>
          <w:sz w:val="24"/>
          <w:szCs w:val="24"/>
        </w:rPr>
      </w:pPr>
      <w:r w:rsidRPr="0016402A">
        <w:rPr>
          <w:sz w:val="24"/>
          <w:szCs w:val="24"/>
        </w:rPr>
        <w:t>Sürüngenler; yılanlar, kertenkeleler, timsahlar ve kaplumbağalar olmak üzere dört takıma ayrılırlar (</w:t>
      </w:r>
      <w:proofErr w:type="spellStart"/>
      <w:r w:rsidRPr="0016402A">
        <w:rPr>
          <w:sz w:val="24"/>
          <w:szCs w:val="24"/>
        </w:rPr>
        <w:t>Geldiay</w:t>
      </w:r>
      <w:proofErr w:type="spellEnd"/>
      <w:r w:rsidRPr="0016402A">
        <w:rPr>
          <w:sz w:val="24"/>
          <w:szCs w:val="24"/>
        </w:rPr>
        <w:t xml:space="preserve"> ve Kocataş,1970).</w:t>
      </w:r>
    </w:p>
    <w:p w14:paraId="53ADFF36" w14:textId="77777777" w:rsidR="00F26D5A" w:rsidRPr="0056121D" w:rsidRDefault="00F26D5A" w:rsidP="00F26D5A">
      <w:pPr>
        <w:pStyle w:val="ListParagraph"/>
        <w:spacing w:line="360" w:lineRule="auto"/>
        <w:jc w:val="both"/>
        <w:rPr>
          <w:sz w:val="24"/>
          <w:szCs w:val="24"/>
        </w:rPr>
      </w:pPr>
    </w:p>
    <w:p w14:paraId="5524A2B1" w14:textId="77777777" w:rsidR="0056121D" w:rsidRDefault="0056121D" w:rsidP="00641AAA">
      <w:pPr>
        <w:spacing w:line="360" w:lineRule="auto"/>
        <w:jc w:val="both"/>
        <w:rPr>
          <w:b/>
          <w:sz w:val="24"/>
          <w:szCs w:val="24"/>
          <w:u w:val="single"/>
        </w:rPr>
      </w:pPr>
      <w:r w:rsidRPr="0056121D">
        <w:rPr>
          <w:b/>
          <w:sz w:val="24"/>
          <w:szCs w:val="24"/>
          <w:u w:val="single"/>
        </w:rPr>
        <w:t>Üç ve Daha fazla yazarlı değinmeler</w:t>
      </w:r>
    </w:p>
    <w:p w14:paraId="7982459A" w14:textId="77777777" w:rsidR="0056121D" w:rsidRPr="0016402A" w:rsidRDefault="00677483" w:rsidP="0056121D">
      <w:pPr>
        <w:spacing w:line="360" w:lineRule="auto"/>
        <w:jc w:val="both"/>
        <w:rPr>
          <w:sz w:val="24"/>
          <w:szCs w:val="24"/>
        </w:rPr>
      </w:pPr>
      <w:r>
        <w:rPr>
          <w:sz w:val="24"/>
          <w:szCs w:val="24"/>
        </w:rPr>
        <w:t>Üç</w:t>
      </w:r>
      <w:r w:rsidRPr="0016402A">
        <w:rPr>
          <w:sz w:val="24"/>
          <w:szCs w:val="24"/>
        </w:rPr>
        <w:t>ten</w:t>
      </w:r>
      <w:r w:rsidR="0056121D" w:rsidRPr="0016402A">
        <w:rPr>
          <w:sz w:val="24"/>
          <w:szCs w:val="24"/>
        </w:rPr>
        <w:t xml:space="preserve"> fazla yazarlı eserler kaynak gösterildiğinde, eserin yazıldığı dile </w:t>
      </w:r>
      <w:r w:rsidR="0056121D" w:rsidRPr="0016402A">
        <w:rPr>
          <w:sz w:val="24"/>
          <w:szCs w:val="24"/>
        </w:rPr>
        <w:lastRenderedPageBreak/>
        <w:t xml:space="preserve">bakılmaksızın ilk yazar soyadını, “ve diğerleri” manasında “vd.” ifadesi takip etmelidir. </w:t>
      </w:r>
    </w:p>
    <w:p w14:paraId="15B514F7" w14:textId="77777777" w:rsidR="0056121D" w:rsidRPr="0056121D" w:rsidRDefault="0056121D" w:rsidP="0056121D">
      <w:pPr>
        <w:pStyle w:val="ListParagraph"/>
        <w:numPr>
          <w:ilvl w:val="0"/>
          <w:numId w:val="39"/>
        </w:numPr>
        <w:spacing w:line="360" w:lineRule="auto"/>
        <w:jc w:val="both"/>
        <w:rPr>
          <w:sz w:val="24"/>
          <w:szCs w:val="24"/>
        </w:rPr>
      </w:pPr>
      <w:r w:rsidRPr="0056121D">
        <w:rPr>
          <w:sz w:val="24"/>
          <w:szCs w:val="24"/>
        </w:rPr>
        <w:t xml:space="preserve">Böylece dünya pazarında etkin ve kalıcı konuma gelerek gelecek yüzyılda ticaret ve imalat sanayinde söz sahibi olabilirler (Kumkale vd., 1999) </w:t>
      </w:r>
    </w:p>
    <w:p w14:paraId="5EF2107C" w14:textId="77777777" w:rsidR="00677483" w:rsidRDefault="0056121D" w:rsidP="0012308B">
      <w:pPr>
        <w:pStyle w:val="ListParagraph"/>
        <w:numPr>
          <w:ilvl w:val="0"/>
          <w:numId w:val="39"/>
        </w:numPr>
        <w:spacing w:line="360" w:lineRule="auto"/>
        <w:jc w:val="both"/>
        <w:rPr>
          <w:sz w:val="24"/>
          <w:szCs w:val="24"/>
        </w:rPr>
      </w:pPr>
      <w:r w:rsidRPr="0012308B">
        <w:rPr>
          <w:sz w:val="24"/>
          <w:szCs w:val="24"/>
        </w:rPr>
        <w:t>Zheng-</w:t>
      </w:r>
      <w:proofErr w:type="spellStart"/>
      <w:r w:rsidRPr="0012308B">
        <w:rPr>
          <w:sz w:val="24"/>
          <w:szCs w:val="24"/>
        </w:rPr>
        <w:t>Jun</w:t>
      </w:r>
      <w:proofErr w:type="spellEnd"/>
      <w:r w:rsidRPr="0012308B">
        <w:rPr>
          <w:sz w:val="24"/>
          <w:szCs w:val="24"/>
        </w:rPr>
        <w:t xml:space="preserve"> vd. (1997) tarafından yaprakların 73a bakterisi ile inokule edildiğinde ise </w:t>
      </w:r>
      <w:proofErr w:type="spellStart"/>
      <w:r w:rsidRPr="0012308B">
        <w:rPr>
          <w:sz w:val="24"/>
          <w:szCs w:val="24"/>
        </w:rPr>
        <w:t>inokulasyondan</w:t>
      </w:r>
      <w:proofErr w:type="spellEnd"/>
      <w:r w:rsidRPr="0012308B">
        <w:rPr>
          <w:sz w:val="24"/>
          <w:szCs w:val="24"/>
        </w:rPr>
        <w:t xml:space="preserve"> 4 gün sonra peroksidaz aktivitesinin bakterisiz kontrole göre daha yüksek olduğu belirtilmiştir. </w:t>
      </w:r>
    </w:p>
    <w:p w14:paraId="076F4D33" w14:textId="77777777" w:rsidR="007E21FA" w:rsidRPr="0012308B" w:rsidRDefault="007E21FA" w:rsidP="007E21FA">
      <w:pPr>
        <w:pStyle w:val="ListParagraph"/>
        <w:spacing w:line="360" w:lineRule="auto"/>
        <w:jc w:val="both"/>
        <w:rPr>
          <w:sz w:val="24"/>
          <w:szCs w:val="24"/>
        </w:rPr>
      </w:pPr>
    </w:p>
    <w:p w14:paraId="53F1636F" w14:textId="77777777" w:rsidR="00677483" w:rsidRPr="00677483" w:rsidRDefault="00677483" w:rsidP="00677483">
      <w:pPr>
        <w:spacing w:line="360" w:lineRule="auto"/>
        <w:jc w:val="both"/>
        <w:rPr>
          <w:b/>
          <w:sz w:val="24"/>
          <w:szCs w:val="24"/>
          <w:u w:val="single"/>
        </w:rPr>
      </w:pPr>
      <w:r w:rsidRPr="00677483">
        <w:rPr>
          <w:b/>
          <w:sz w:val="24"/>
          <w:szCs w:val="24"/>
          <w:u w:val="single"/>
        </w:rPr>
        <w:t>Aynı yazara ait değinmeler</w:t>
      </w:r>
    </w:p>
    <w:p w14:paraId="6E808538" w14:textId="77777777" w:rsidR="00677483" w:rsidRDefault="00677483" w:rsidP="00677483">
      <w:pPr>
        <w:spacing w:line="360" w:lineRule="auto"/>
        <w:jc w:val="both"/>
        <w:rPr>
          <w:sz w:val="24"/>
          <w:szCs w:val="24"/>
        </w:rPr>
      </w:pPr>
      <w:r w:rsidRPr="0016402A">
        <w:rPr>
          <w:sz w:val="24"/>
          <w:szCs w:val="24"/>
        </w:rPr>
        <w:t>Aynı yazar</w:t>
      </w:r>
      <w:r w:rsidR="00C058C0">
        <w:rPr>
          <w:sz w:val="24"/>
          <w:szCs w:val="24"/>
        </w:rPr>
        <w:t xml:space="preserve"> </w:t>
      </w:r>
      <w:r w:rsidRPr="0016402A">
        <w:rPr>
          <w:sz w:val="24"/>
          <w:szCs w:val="24"/>
        </w:rPr>
        <w:t>(</w:t>
      </w:r>
      <w:proofErr w:type="spellStart"/>
      <w:r w:rsidRPr="0016402A">
        <w:rPr>
          <w:sz w:val="24"/>
          <w:szCs w:val="24"/>
        </w:rPr>
        <w:t>lar</w:t>
      </w:r>
      <w:proofErr w:type="spellEnd"/>
      <w:r w:rsidRPr="0016402A">
        <w:rPr>
          <w:sz w:val="24"/>
          <w:szCs w:val="24"/>
        </w:rPr>
        <w:t>)</w:t>
      </w:r>
      <w:proofErr w:type="spellStart"/>
      <w:r w:rsidRPr="0016402A">
        <w:rPr>
          <w:sz w:val="24"/>
          <w:szCs w:val="24"/>
        </w:rPr>
        <w:t>ın</w:t>
      </w:r>
      <w:proofErr w:type="spellEnd"/>
      <w:r w:rsidRPr="0016402A">
        <w:rPr>
          <w:sz w:val="24"/>
          <w:szCs w:val="24"/>
        </w:rPr>
        <w:t xml:space="preserve"> değişik tarihlerdeki yayınlarına aynı anda değinme yapılıyorsa, yayınlar tarih sırasına göre eskiden yeniye doğru virgül ile ayrılarak sıralanmalıdır. </w:t>
      </w:r>
    </w:p>
    <w:p w14:paraId="5383A4C3" w14:textId="77777777" w:rsidR="00677483" w:rsidRPr="00677483" w:rsidRDefault="00677483" w:rsidP="00677483">
      <w:pPr>
        <w:pStyle w:val="ListParagraph"/>
        <w:numPr>
          <w:ilvl w:val="0"/>
          <w:numId w:val="39"/>
        </w:numPr>
        <w:spacing w:line="360" w:lineRule="auto"/>
        <w:jc w:val="both"/>
        <w:rPr>
          <w:sz w:val="24"/>
          <w:szCs w:val="24"/>
        </w:rPr>
      </w:pPr>
      <w:r w:rsidRPr="00677483">
        <w:rPr>
          <w:sz w:val="24"/>
          <w:szCs w:val="24"/>
        </w:rPr>
        <w:t>Pullukla işlenen parsellerde daha fazla nem birikmesi bu konuda Ege Bölgesi pamuk alanlarında daha önce yapılan çalışmalarla kanıtlanmıştır (Yıldız</w:t>
      </w:r>
      <w:r>
        <w:rPr>
          <w:sz w:val="24"/>
          <w:szCs w:val="24"/>
        </w:rPr>
        <w:t>, 1984;</w:t>
      </w:r>
      <w:r w:rsidRPr="00677483">
        <w:rPr>
          <w:sz w:val="24"/>
          <w:szCs w:val="24"/>
        </w:rPr>
        <w:t xml:space="preserve"> 1988) </w:t>
      </w:r>
    </w:p>
    <w:p w14:paraId="7C54AA92" w14:textId="77777777" w:rsidR="00677483" w:rsidRPr="0016402A" w:rsidRDefault="00677483" w:rsidP="00677483">
      <w:pPr>
        <w:spacing w:line="360" w:lineRule="auto"/>
        <w:jc w:val="both"/>
        <w:rPr>
          <w:sz w:val="24"/>
          <w:szCs w:val="24"/>
        </w:rPr>
      </w:pPr>
      <w:r w:rsidRPr="0016402A">
        <w:rPr>
          <w:sz w:val="24"/>
          <w:szCs w:val="24"/>
        </w:rPr>
        <w:t>Aynı yazar</w:t>
      </w:r>
      <w:r w:rsidR="00C058C0">
        <w:rPr>
          <w:sz w:val="24"/>
          <w:szCs w:val="24"/>
        </w:rPr>
        <w:t xml:space="preserve"> </w:t>
      </w:r>
      <w:r w:rsidRPr="0016402A">
        <w:rPr>
          <w:sz w:val="24"/>
          <w:szCs w:val="24"/>
        </w:rPr>
        <w:t>(</w:t>
      </w:r>
      <w:proofErr w:type="spellStart"/>
      <w:r w:rsidRPr="0016402A">
        <w:rPr>
          <w:sz w:val="24"/>
          <w:szCs w:val="24"/>
        </w:rPr>
        <w:t>lar</w:t>
      </w:r>
      <w:proofErr w:type="spellEnd"/>
      <w:r w:rsidRPr="0016402A">
        <w:rPr>
          <w:sz w:val="24"/>
          <w:szCs w:val="24"/>
        </w:rPr>
        <w:t>)</w:t>
      </w:r>
      <w:proofErr w:type="spellStart"/>
      <w:r w:rsidRPr="0016402A">
        <w:rPr>
          <w:sz w:val="24"/>
          <w:szCs w:val="24"/>
        </w:rPr>
        <w:t>ın</w:t>
      </w:r>
      <w:proofErr w:type="spellEnd"/>
      <w:r w:rsidRPr="0016402A">
        <w:rPr>
          <w:sz w:val="24"/>
          <w:szCs w:val="24"/>
        </w:rPr>
        <w:t xml:space="preserve"> aynı yıla ait yayınları ise</w:t>
      </w:r>
      <w:r w:rsidRPr="0016402A">
        <w:rPr>
          <w:b/>
          <w:sz w:val="24"/>
          <w:szCs w:val="24"/>
        </w:rPr>
        <w:t xml:space="preserve"> </w:t>
      </w:r>
      <w:r w:rsidRPr="0016402A">
        <w:rPr>
          <w:sz w:val="24"/>
          <w:szCs w:val="24"/>
        </w:rPr>
        <w:t>yayın yılını takip eden a, b, c harfleri ile sıralanmalıdır.</w:t>
      </w:r>
    </w:p>
    <w:p w14:paraId="5720AC28" w14:textId="77777777" w:rsidR="00677483" w:rsidRDefault="00677483" w:rsidP="0012308B">
      <w:pPr>
        <w:pStyle w:val="ListParagraph"/>
        <w:numPr>
          <w:ilvl w:val="0"/>
          <w:numId w:val="41"/>
        </w:numPr>
        <w:spacing w:line="360" w:lineRule="auto"/>
        <w:ind w:hanging="360"/>
        <w:jc w:val="both"/>
        <w:rPr>
          <w:sz w:val="24"/>
          <w:szCs w:val="24"/>
        </w:rPr>
      </w:pPr>
      <w:r w:rsidRPr="00677483">
        <w:rPr>
          <w:sz w:val="24"/>
          <w:szCs w:val="24"/>
        </w:rPr>
        <w:t xml:space="preserve">Yangın sonucu toprağın biyolojik, fiziksel ve kimyasal özelliklerinde önemli değişiklikler meydana </w:t>
      </w:r>
      <w:r>
        <w:rPr>
          <w:sz w:val="24"/>
          <w:szCs w:val="24"/>
        </w:rPr>
        <w:t>geldiği bilinmektedir (</w:t>
      </w:r>
      <w:proofErr w:type="spellStart"/>
      <w:r>
        <w:rPr>
          <w:sz w:val="24"/>
          <w:szCs w:val="24"/>
        </w:rPr>
        <w:t>Hallmann</w:t>
      </w:r>
      <w:proofErr w:type="spellEnd"/>
      <w:r w:rsidR="006A4A69">
        <w:rPr>
          <w:sz w:val="24"/>
          <w:szCs w:val="24"/>
        </w:rPr>
        <w:t>, 1997a</w:t>
      </w:r>
      <w:r w:rsidR="006740D6">
        <w:rPr>
          <w:sz w:val="24"/>
          <w:szCs w:val="24"/>
        </w:rPr>
        <w:t xml:space="preserve">; </w:t>
      </w:r>
      <w:r>
        <w:rPr>
          <w:sz w:val="24"/>
          <w:szCs w:val="24"/>
        </w:rPr>
        <w:t>1997</w:t>
      </w:r>
      <w:r w:rsidRPr="00677483">
        <w:rPr>
          <w:sz w:val="24"/>
          <w:szCs w:val="24"/>
        </w:rPr>
        <w:t xml:space="preserve">b). </w:t>
      </w:r>
    </w:p>
    <w:p w14:paraId="1B7963F5" w14:textId="77777777" w:rsidR="00677483" w:rsidRDefault="00677483" w:rsidP="00677483">
      <w:pPr>
        <w:spacing w:line="360" w:lineRule="auto"/>
        <w:jc w:val="both"/>
        <w:rPr>
          <w:sz w:val="24"/>
          <w:szCs w:val="24"/>
        </w:rPr>
      </w:pPr>
    </w:p>
    <w:p w14:paraId="1AFC7749" w14:textId="77777777" w:rsidR="00677483" w:rsidRPr="00677483" w:rsidRDefault="00677483" w:rsidP="00677483">
      <w:pPr>
        <w:spacing w:line="360" w:lineRule="auto"/>
        <w:jc w:val="both"/>
        <w:rPr>
          <w:b/>
          <w:sz w:val="24"/>
          <w:szCs w:val="24"/>
          <w:u w:val="single"/>
        </w:rPr>
      </w:pPr>
      <w:r w:rsidRPr="00677483">
        <w:rPr>
          <w:b/>
          <w:sz w:val="24"/>
          <w:szCs w:val="24"/>
          <w:u w:val="single"/>
        </w:rPr>
        <w:t xml:space="preserve">Bir kaynak içinde değinilen diğer bir kaynağa değinme </w:t>
      </w:r>
    </w:p>
    <w:p w14:paraId="6278F7B8" w14:textId="77777777" w:rsidR="00677483" w:rsidRPr="0016402A" w:rsidRDefault="00677483" w:rsidP="00677483">
      <w:pPr>
        <w:spacing w:line="360" w:lineRule="auto"/>
        <w:jc w:val="both"/>
        <w:rPr>
          <w:sz w:val="24"/>
          <w:szCs w:val="24"/>
        </w:rPr>
      </w:pPr>
      <w:r w:rsidRPr="0016402A">
        <w:rPr>
          <w:sz w:val="24"/>
          <w:szCs w:val="24"/>
        </w:rPr>
        <w:t xml:space="preserve">Kaynak bir başka yayın içinde </w:t>
      </w:r>
      <w:r>
        <w:rPr>
          <w:sz w:val="24"/>
          <w:szCs w:val="24"/>
        </w:rPr>
        <w:t>değinme</w:t>
      </w:r>
      <w:r w:rsidRPr="0016402A">
        <w:rPr>
          <w:sz w:val="24"/>
          <w:szCs w:val="24"/>
        </w:rPr>
        <w:t xml:space="preserve"> şeklinde bulunuyorsa, aşağıdaki şekillerden birisi ile yazılır.</w:t>
      </w:r>
    </w:p>
    <w:p w14:paraId="55C443A1" w14:textId="77777777" w:rsidR="006A4232" w:rsidRPr="006A4232" w:rsidRDefault="006A4232" w:rsidP="006A4232">
      <w:pPr>
        <w:pStyle w:val="ListParagraph"/>
        <w:numPr>
          <w:ilvl w:val="0"/>
          <w:numId w:val="10"/>
        </w:numPr>
        <w:spacing w:line="360" w:lineRule="auto"/>
        <w:jc w:val="both"/>
        <w:rPr>
          <w:sz w:val="24"/>
          <w:szCs w:val="24"/>
        </w:rPr>
      </w:pPr>
      <w:proofErr w:type="spellStart"/>
      <w:r w:rsidRPr="006A4232">
        <w:rPr>
          <w:sz w:val="24"/>
          <w:szCs w:val="24"/>
        </w:rPr>
        <w:t>Burgess'e</w:t>
      </w:r>
      <w:proofErr w:type="spellEnd"/>
      <w:r w:rsidRPr="006A4232">
        <w:rPr>
          <w:sz w:val="24"/>
          <w:szCs w:val="24"/>
        </w:rPr>
        <w:t xml:space="preserve"> (1962) göre günlük işçi sayılarının kareleri toplamı kaynak dengelemesinde etkili bir ölçü olmuştur (Gülerman,1970).</w:t>
      </w:r>
    </w:p>
    <w:p w14:paraId="65636601" w14:textId="77777777" w:rsidR="006A4232" w:rsidRPr="006A4232" w:rsidRDefault="006A4232" w:rsidP="006A4232">
      <w:pPr>
        <w:pStyle w:val="ListParagraph"/>
        <w:numPr>
          <w:ilvl w:val="0"/>
          <w:numId w:val="10"/>
        </w:numPr>
        <w:spacing w:line="360" w:lineRule="auto"/>
        <w:jc w:val="both"/>
        <w:rPr>
          <w:sz w:val="24"/>
          <w:szCs w:val="24"/>
        </w:rPr>
      </w:pPr>
      <w:r w:rsidRPr="006A4232">
        <w:rPr>
          <w:sz w:val="24"/>
          <w:szCs w:val="24"/>
        </w:rPr>
        <w:t>Kaynak dengelemesinde etkili bir ölçü günlük işçi sayıları kareleri topla-mıdır (</w:t>
      </w:r>
      <w:proofErr w:type="spellStart"/>
      <w:r w:rsidRPr="006A4232">
        <w:rPr>
          <w:sz w:val="24"/>
          <w:szCs w:val="24"/>
        </w:rPr>
        <w:t>Burgess</w:t>
      </w:r>
      <w:proofErr w:type="spellEnd"/>
      <w:r w:rsidRPr="006A4232">
        <w:rPr>
          <w:sz w:val="24"/>
          <w:szCs w:val="24"/>
        </w:rPr>
        <w:t>, 1962; Gülerman'dan, 1970).</w:t>
      </w:r>
    </w:p>
    <w:p w14:paraId="314D317F" w14:textId="77777777" w:rsidR="00677483" w:rsidRDefault="006A4232" w:rsidP="006A4232">
      <w:pPr>
        <w:pStyle w:val="ListParagraph"/>
        <w:numPr>
          <w:ilvl w:val="0"/>
          <w:numId w:val="10"/>
        </w:numPr>
        <w:spacing w:line="360" w:lineRule="auto"/>
        <w:jc w:val="both"/>
        <w:rPr>
          <w:sz w:val="24"/>
          <w:szCs w:val="24"/>
        </w:rPr>
      </w:pPr>
      <w:r w:rsidRPr="006A4232">
        <w:rPr>
          <w:sz w:val="24"/>
          <w:szCs w:val="24"/>
        </w:rPr>
        <w:t xml:space="preserve">Gülerman (1970), </w:t>
      </w:r>
      <w:proofErr w:type="spellStart"/>
      <w:r w:rsidRPr="006A4232">
        <w:rPr>
          <w:sz w:val="24"/>
          <w:szCs w:val="24"/>
        </w:rPr>
        <w:t>Burgess'e</w:t>
      </w:r>
      <w:proofErr w:type="spellEnd"/>
      <w:r w:rsidRPr="006A4232">
        <w:rPr>
          <w:sz w:val="24"/>
          <w:szCs w:val="24"/>
        </w:rPr>
        <w:t xml:space="preserve"> (1962) atfen kaynak dengelemesinde etkili bir ölçünün günlük işçi sayıları kareleri toplamı olduğunu söylemektedir.</w:t>
      </w:r>
    </w:p>
    <w:p w14:paraId="797095A6" w14:textId="77777777" w:rsidR="006A4232" w:rsidRPr="0012308B" w:rsidRDefault="006A4232" w:rsidP="006A4232">
      <w:pPr>
        <w:spacing w:line="360" w:lineRule="auto"/>
        <w:ind w:left="720" w:hanging="720"/>
        <w:jc w:val="both"/>
        <w:rPr>
          <w:b/>
          <w:sz w:val="24"/>
          <w:szCs w:val="24"/>
          <w:u w:val="single"/>
        </w:rPr>
      </w:pPr>
      <w:r w:rsidRPr="0012308B">
        <w:rPr>
          <w:b/>
          <w:sz w:val="24"/>
          <w:szCs w:val="24"/>
          <w:u w:val="single"/>
        </w:rPr>
        <w:t>Bir kaynak içinde geçen ancak ilgili yayının bilinmediği kaynağa değinme</w:t>
      </w:r>
    </w:p>
    <w:p w14:paraId="6F29EA34" w14:textId="77777777" w:rsidR="0012308B" w:rsidRPr="006A4232" w:rsidRDefault="0012308B" w:rsidP="006A4232">
      <w:pPr>
        <w:spacing w:line="360" w:lineRule="auto"/>
        <w:ind w:left="720" w:hanging="720"/>
        <w:jc w:val="both"/>
        <w:rPr>
          <w:sz w:val="24"/>
          <w:szCs w:val="24"/>
        </w:rPr>
      </w:pPr>
    </w:p>
    <w:p w14:paraId="360AB21F" w14:textId="77777777" w:rsidR="00677483" w:rsidRDefault="0012308B" w:rsidP="0012308B">
      <w:pPr>
        <w:pStyle w:val="ListParagraph"/>
        <w:numPr>
          <w:ilvl w:val="0"/>
          <w:numId w:val="10"/>
        </w:numPr>
        <w:spacing w:line="360" w:lineRule="auto"/>
        <w:jc w:val="both"/>
        <w:rPr>
          <w:sz w:val="24"/>
          <w:szCs w:val="24"/>
        </w:rPr>
      </w:pPr>
      <w:proofErr w:type="spellStart"/>
      <w:r w:rsidRPr="0012308B">
        <w:rPr>
          <w:sz w:val="24"/>
          <w:szCs w:val="24"/>
        </w:rPr>
        <w:t>Burgess'in</w:t>
      </w:r>
      <w:proofErr w:type="spellEnd"/>
      <w:r w:rsidRPr="0012308B">
        <w:rPr>
          <w:sz w:val="24"/>
          <w:szCs w:val="24"/>
        </w:rPr>
        <w:t>, kaynak dengelemesinde, günlük işçi sayıları karelerinin toplamından yararlandığı bilinmektedir (Gülerman, 1970).</w:t>
      </w:r>
    </w:p>
    <w:p w14:paraId="53601206" w14:textId="77777777" w:rsidR="00C058C0" w:rsidRDefault="00C058C0" w:rsidP="00C058C0">
      <w:pPr>
        <w:pStyle w:val="ListParagraph"/>
        <w:spacing w:line="360" w:lineRule="auto"/>
        <w:jc w:val="both"/>
        <w:rPr>
          <w:sz w:val="24"/>
          <w:szCs w:val="24"/>
        </w:rPr>
      </w:pPr>
    </w:p>
    <w:p w14:paraId="27A043F4" w14:textId="77777777" w:rsidR="00E2478B" w:rsidRDefault="00E2478B" w:rsidP="00C058C0">
      <w:pPr>
        <w:pStyle w:val="ListParagraph"/>
        <w:spacing w:line="360" w:lineRule="auto"/>
        <w:jc w:val="both"/>
        <w:rPr>
          <w:sz w:val="24"/>
          <w:szCs w:val="24"/>
        </w:rPr>
      </w:pPr>
    </w:p>
    <w:p w14:paraId="4A5B9DF7" w14:textId="77777777" w:rsidR="00677483" w:rsidRDefault="00677483" w:rsidP="00677483">
      <w:pPr>
        <w:spacing w:line="360" w:lineRule="auto"/>
        <w:jc w:val="both"/>
        <w:rPr>
          <w:b/>
          <w:sz w:val="24"/>
          <w:szCs w:val="24"/>
          <w:u w:val="single"/>
        </w:rPr>
      </w:pPr>
      <w:r>
        <w:rPr>
          <w:b/>
          <w:sz w:val="24"/>
          <w:szCs w:val="24"/>
          <w:u w:val="single"/>
        </w:rPr>
        <w:lastRenderedPageBreak/>
        <w:t>Kaynağı belli olmayan</w:t>
      </w:r>
      <w:r w:rsidRPr="0056121D">
        <w:rPr>
          <w:b/>
          <w:sz w:val="24"/>
          <w:szCs w:val="24"/>
          <w:u w:val="single"/>
        </w:rPr>
        <w:t xml:space="preserve"> değinmeler</w:t>
      </w:r>
    </w:p>
    <w:p w14:paraId="37C7DAA8" w14:textId="77777777" w:rsidR="00677483" w:rsidRPr="0016402A" w:rsidRDefault="00677483" w:rsidP="00677483">
      <w:pPr>
        <w:spacing w:line="360" w:lineRule="auto"/>
        <w:jc w:val="both"/>
        <w:rPr>
          <w:sz w:val="24"/>
          <w:szCs w:val="24"/>
        </w:rPr>
      </w:pPr>
      <w:r w:rsidRPr="0016402A">
        <w:rPr>
          <w:sz w:val="24"/>
          <w:szCs w:val="24"/>
        </w:rPr>
        <w:t>Bir komisyon ya da kurum tarafından hazırlanan ve yazarı belirtilmeyen yayınla</w:t>
      </w:r>
      <w:r w:rsidR="00A832C6">
        <w:rPr>
          <w:sz w:val="24"/>
          <w:szCs w:val="24"/>
        </w:rPr>
        <w:t>r,</w:t>
      </w:r>
      <w:r w:rsidRPr="0016402A">
        <w:rPr>
          <w:sz w:val="24"/>
          <w:szCs w:val="24"/>
        </w:rPr>
        <w:t xml:space="preserve"> kurum ve kuruluşlar tarafından</w:t>
      </w:r>
      <w:r w:rsidR="00A832C6">
        <w:rPr>
          <w:sz w:val="24"/>
          <w:szCs w:val="24"/>
        </w:rPr>
        <w:t xml:space="preserve"> yazarsız yayınlanan kaynaklar ve herhangi bir web sayfasından temin edilen kaynaklara değinmeler </w:t>
      </w:r>
      <w:r w:rsidRPr="0016402A">
        <w:rPr>
          <w:sz w:val="24"/>
          <w:szCs w:val="24"/>
        </w:rPr>
        <w:t>hangi dilde yazılmış olurlarsa olsun Anonim ve yıl olarak belirtilir.</w:t>
      </w:r>
    </w:p>
    <w:p w14:paraId="091C3547" w14:textId="77777777" w:rsidR="00677483" w:rsidRDefault="00677483" w:rsidP="00677483">
      <w:pPr>
        <w:pStyle w:val="ListParagraph"/>
        <w:numPr>
          <w:ilvl w:val="0"/>
          <w:numId w:val="40"/>
        </w:numPr>
        <w:spacing w:line="360" w:lineRule="auto"/>
        <w:jc w:val="both"/>
        <w:rPr>
          <w:sz w:val="24"/>
          <w:szCs w:val="24"/>
        </w:rPr>
      </w:pPr>
      <w:r w:rsidRPr="00677483">
        <w:rPr>
          <w:sz w:val="24"/>
          <w:szCs w:val="24"/>
        </w:rPr>
        <w:t>Tarım İstatistiklerine göre Türkiye dondurulmuş sebze ihracatı açısından dünyada beşinci sıradadır (Anonim, 1991).</w:t>
      </w:r>
    </w:p>
    <w:p w14:paraId="1A349AE5" w14:textId="77777777" w:rsidR="0012308B" w:rsidRDefault="0012308B" w:rsidP="00677483">
      <w:pPr>
        <w:pStyle w:val="BodyText2"/>
        <w:spacing w:line="360" w:lineRule="auto"/>
        <w:rPr>
          <w:sz w:val="24"/>
        </w:rPr>
      </w:pPr>
    </w:p>
    <w:p w14:paraId="6F26FC36" w14:textId="77777777" w:rsidR="00677483" w:rsidRDefault="0012308B" w:rsidP="00677483">
      <w:pPr>
        <w:spacing w:line="360" w:lineRule="auto"/>
        <w:jc w:val="both"/>
        <w:rPr>
          <w:b/>
          <w:sz w:val="24"/>
          <w:szCs w:val="24"/>
          <w:u w:val="single"/>
        </w:rPr>
      </w:pPr>
      <w:r w:rsidRPr="0012308B">
        <w:rPr>
          <w:b/>
          <w:sz w:val="24"/>
          <w:szCs w:val="24"/>
          <w:u w:val="single"/>
        </w:rPr>
        <w:t>Kişisel görüşme</w:t>
      </w:r>
    </w:p>
    <w:p w14:paraId="45A68639" w14:textId="77777777" w:rsidR="0012308B" w:rsidRPr="0016402A" w:rsidRDefault="0012308B" w:rsidP="0012308B">
      <w:pPr>
        <w:spacing w:line="360" w:lineRule="auto"/>
        <w:jc w:val="both"/>
        <w:rPr>
          <w:sz w:val="24"/>
          <w:szCs w:val="24"/>
        </w:rPr>
      </w:pPr>
      <w:r w:rsidRPr="0016402A">
        <w:rPr>
          <w:sz w:val="24"/>
          <w:szCs w:val="24"/>
        </w:rPr>
        <w:t>Kişisel görüşmeler de metin içerisinde ‘Soyadı yıl’ sistemi ile belirtilmelidir. Kaynakça dizininde ise kişi ad(</w:t>
      </w:r>
      <w:proofErr w:type="spellStart"/>
      <w:r w:rsidRPr="0016402A">
        <w:rPr>
          <w:sz w:val="24"/>
          <w:szCs w:val="24"/>
        </w:rPr>
        <w:t>lar</w:t>
      </w:r>
      <w:proofErr w:type="spellEnd"/>
      <w:r w:rsidRPr="0016402A">
        <w:rPr>
          <w:sz w:val="24"/>
          <w:szCs w:val="24"/>
        </w:rPr>
        <w:t>)ı ve tarih diğer kaynaklar gibi yazılmalı, tarihten sonra sırası ile kişisel görüşme ibaresi ve adres yer almalıdır.</w:t>
      </w:r>
    </w:p>
    <w:p w14:paraId="2078140C" w14:textId="77777777" w:rsidR="0012308B" w:rsidRDefault="0012308B" w:rsidP="00DE7DDB">
      <w:pPr>
        <w:pStyle w:val="ListParagraph"/>
        <w:numPr>
          <w:ilvl w:val="0"/>
          <w:numId w:val="40"/>
        </w:numPr>
        <w:spacing w:line="360" w:lineRule="auto"/>
        <w:jc w:val="both"/>
        <w:rPr>
          <w:sz w:val="24"/>
          <w:szCs w:val="24"/>
        </w:rPr>
      </w:pPr>
      <w:r w:rsidRPr="00DE7DDB">
        <w:rPr>
          <w:sz w:val="24"/>
          <w:szCs w:val="24"/>
        </w:rPr>
        <w:t xml:space="preserve">Orta Anadolu masifinin pek çok yöresinde tanımlanan Haymana formasyonu ile, bunun üzerinde yer alan Paleosen yaşlı sınırlı şelf kalıntıları ise, Kartal formasyonu ile </w:t>
      </w:r>
      <w:proofErr w:type="spellStart"/>
      <w:r w:rsidRPr="00DE7DDB">
        <w:rPr>
          <w:sz w:val="24"/>
          <w:szCs w:val="24"/>
        </w:rPr>
        <w:t>deneştirilebilir</w:t>
      </w:r>
      <w:proofErr w:type="spellEnd"/>
      <w:r w:rsidRPr="00DE7DDB">
        <w:rPr>
          <w:sz w:val="24"/>
          <w:szCs w:val="24"/>
        </w:rPr>
        <w:t xml:space="preserve"> (</w:t>
      </w:r>
      <w:proofErr w:type="spellStart"/>
      <w:r w:rsidRPr="00DE7DDB">
        <w:rPr>
          <w:sz w:val="24"/>
          <w:szCs w:val="24"/>
        </w:rPr>
        <w:t>Sirel</w:t>
      </w:r>
      <w:proofErr w:type="spellEnd"/>
      <w:r w:rsidRPr="00DE7DDB">
        <w:rPr>
          <w:sz w:val="24"/>
          <w:szCs w:val="24"/>
        </w:rPr>
        <w:t xml:space="preserve">, 1985, </w:t>
      </w:r>
      <w:r w:rsidR="00DE7DDB">
        <w:rPr>
          <w:sz w:val="24"/>
          <w:szCs w:val="24"/>
        </w:rPr>
        <w:t>yazılı</w:t>
      </w:r>
      <w:r w:rsidRPr="00DE7DDB">
        <w:rPr>
          <w:sz w:val="24"/>
          <w:szCs w:val="24"/>
        </w:rPr>
        <w:t xml:space="preserve"> görüşme).</w:t>
      </w:r>
    </w:p>
    <w:p w14:paraId="39A5D3F2" w14:textId="77777777" w:rsidR="00DE7DDB" w:rsidRDefault="00DE7DDB" w:rsidP="00BC6E25">
      <w:pPr>
        <w:pStyle w:val="ListParagraph"/>
        <w:numPr>
          <w:ilvl w:val="0"/>
          <w:numId w:val="40"/>
        </w:numPr>
        <w:spacing w:line="360" w:lineRule="auto"/>
        <w:jc w:val="both"/>
        <w:rPr>
          <w:sz w:val="24"/>
          <w:szCs w:val="24"/>
        </w:rPr>
      </w:pPr>
      <w:proofErr w:type="spellStart"/>
      <w:r w:rsidRPr="001F73A0">
        <w:rPr>
          <w:sz w:val="24"/>
          <w:szCs w:val="24"/>
        </w:rPr>
        <w:t>Kaykı</w:t>
      </w:r>
      <w:proofErr w:type="spellEnd"/>
      <w:r w:rsidRPr="001F73A0">
        <w:rPr>
          <w:sz w:val="24"/>
          <w:szCs w:val="24"/>
        </w:rPr>
        <w:t xml:space="preserve"> ya göre (2016, sözlü görüşme</w:t>
      </w:r>
      <w:r w:rsidR="00BC6E25" w:rsidRPr="001F73A0">
        <w:rPr>
          <w:sz w:val="24"/>
          <w:szCs w:val="24"/>
        </w:rPr>
        <w:t xml:space="preserve">) </w:t>
      </w:r>
      <w:r w:rsidR="001F73A0">
        <w:rPr>
          <w:sz w:val="24"/>
          <w:szCs w:val="24"/>
        </w:rPr>
        <w:t>z</w:t>
      </w:r>
      <w:r w:rsidR="00BC6E25" w:rsidRPr="001F73A0">
        <w:rPr>
          <w:sz w:val="24"/>
          <w:szCs w:val="24"/>
        </w:rPr>
        <w:t>iraat odası</w:t>
      </w:r>
      <w:r w:rsidRPr="001F73A0">
        <w:rPr>
          <w:sz w:val="24"/>
          <w:szCs w:val="24"/>
        </w:rPr>
        <w:t xml:space="preserve"> </w:t>
      </w:r>
      <w:r w:rsidR="00BC6E25" w:rsidRPr="001F73A0">
        <w:rPr>
          <w:sz w:val="24"/>
          <w:szCs w:val="24"/>
        </w:rPr>
        <w:t>yöneticilerin değil, ç</w:t>
      </w:r>
      <w:r w:rsidRPr="001F73A0">
        <w:rPr>
          <w:sz w:val="24"/>
          <w:szCs w:val="24"/>
        </w:rPr>
        <w:t>iftçinindir.</w:t>
      </w:r>
    </w:p>
    <w:p w14:paraId="29C0BE9C" w14:textId="77777777" w:rsidR="007E21FA" w:rsidRDefault="007E21FA" w:rsidP="007E21FA">
      <w:pPr>
        <w:pStyle w:val="ListParagraph"/>
        <w:spacing w:line="360" w:lineRule="auto"/>
        <w:jc w:val="both"/>
        <w:rPr>
          <w:sz w:val="24"/>
          <w:szCs w:val="24"/>
        </w:rPr>
      </w:pPr>
    </w:p>
    <w:p w14:paraId="625D3C63" w14:textId="77777777" w:rsidR="00EB2DCB" w:rsidRPr="00EB2DCB" w:rsidRDefault="00EB2DCB" w:rsidP="00EB2DCB">
      <w:pPr>
        <w:pStyle w:val="yknormal"/>
        <w:spacing w:after="0"/>
        <w:rPr>
          <w:b/>
        </w:rPr>
      </w:pPr>
      <w:r w:rsidRPr="00EB2DCB">
        <w:rPr>
          <w:b/>
          <w:u w:val="single"/>
        </w:rPr>
        <w:t>Değinilen ya da izleyen sayfalarda yer alan resimlemelere</w:t>
      </w:r>
      <w:r>
        <w:rPr>
          <w:b/>
          <w:u w:val="single"/>
        </w:rPr>
        <w:t xml:space="preserve"> (çizelge, şekil vb.)</w:t>
      </w:r>
      <w:r w:rsidRPr="00EB2DCB">
        <w:rPr>
          <w:b/>
          <w:u w:val="single"/>
        </w:rPr>
        <w:t xml:space="preserve"> değinme</w:t>
      </w:r>
    </w:p>
    <w:p w14:paraId="2DE29A60" w14:textId="77777777" w:rsidR="00EB2DCB" w:rsidRDefault="00EB2DCB" w:rsidP="00EB2DCB">
      <w:pPr>
        <w:pStyle w:val="yknormal"/>
        <w:spacing w:after="0"/>
      </w:pPr>
      <w:r>
        <w:t>Aşağıdaki örneklerden birine uygun olmalıdır:</w:t>
      </w:r>
    </w:p>
    <w:p w14:paraId="69492ABE" w14:textId="77777777" w:rsidR="00EB2DCB" w:rsidRPr="00EB2DCB" w:rsidRDefault="00EB2DCB" w:rsidP="00EB2DCB">
      <w:pPr>
        <w:pStyle w:val="ykrnekara"/>
        <w:spacing w:after="0" w:line="360" w:lineRule="atLeast"/>
        <w:ind w:left="720"/>
        <w:rPr>
          <w:rFonts w:ascii="Times New Roman" w:hAnsi="Times New Roman"/>
          <w:sz w:val="24"/>
        </w:rPr>
      </w:pPr>
      <w:r>
        <w:sym w:font="Symbol" w:char="F0B7"/>
      </w:r>
      <w:r>
        <w:t xml:space="preserve"> </w:t>
      </w:r>
      <w:r w:rsidRPr="00EB2DCB">
        <w:rPr>
          <w:rFonts w:ascii="Times New Roman" w:hAnsi="Times New Roman"/>
          <w:sz w:val="24"/>
        </w:rPr>
        <w:t>Saat hareketinin tersi yönündeki dönüşler pozitiftir (Şekil 2.4).</w:t>
      </w:r>
    </w:p>
    <w:p w14:paraId="36F99B02" w14:textId="77777777" w:rsidR="00EB2DCB" w:rsidRPr="00EB2DCB" w:rsidRDefault="00EB2DCB" w:rsidP="00EB2DCB">
      <w:pPr>
        <w:pStyle w:val="ykrnekara"/>
        <w:spacing w:after="0" w:line="360" w:lineRule="atLeast"/>
        <w:ind w:left="720"/>
        <w:rPr>
          <w:rFonts w:ascii="Times New Roman" w:hAnsi="Times New Roman"/>
          <w:sz w:val="24"/>
        </w:rPr>
      </w:pPr>
      <w:r w:rsidRPr="00EB2DCB">
        <w:rPr>
          <w:rFonts w:ascii="Times New Roman" w:hAnsi="Times New Roman"/>
          <w:sz w:val="24"/>
        </w:rPr>
        <w:sym w:font="Symbol" w:char="F0B7"/>
      </w:r>
      <w:r w:rsidRPr="00EB2DCB">
        <w:rPr>
          <w:rFonts w:ascii="Times New Roman" w:hAnsi="Times New Roman"/>
          <w:sz w:val="24"/>
        </w:rPr>
        <w:t xml:space="preserve"> Saat akrebi hareketinin tersi yönündeki dönüşler (Şekil 2.4) pozitiftir.</w:t>
      </w:r>
    </w:p>
    <w:p w14:paraId="20BC695B" w14:textId="77777777" w:rsidR="00EB2DCB" w:rsidRPr="00EB2DCB" w:rsidRDefault="00EB2DCB" w:rsidP="00EB2DCB">
      <w:pPr>
        <w:pStyle w:val="ykrnekara"/>
        <w:spacing w:after="0" w:line="360" w:lineRule="atLeast"/>
        <w:ind w:left="720"/>
        <w:rPr>
          <w:rFonts w:ascii="Times New Roman" w:hAnsi="Times New Roman"/>
          <w:sz w:val="24"/>
        </w:rPr>
      </w:pPr>
      <w:r w:rsidRPr="00EB2DCB">
        <w:rPr>
          <w:rFonts w:ascii="Times New Roman" w:hAnsi="Times New Roman"/>
          <w:sz w:val="24"/>
        </w:rPr>
        <w:sym w:font="Symbol" w:char="F0B7"/>
      </w:r>
      <w:r w:rsidRPr="00EB2DCB">
        <w:rPr>
          <w:rFonts w:ascii="Times New Roman" w:hAnsi="Times New Roman"/>
          <w:sz w:val="24"/>
        </w:rPr>
        <w:t xml:space="preserve"> Pozitif dönüşler Şekil 2.4'de gösterilmiştir.</w:t>
      </w:r>
    </w:p>
    <w:p w14:paraId="7722826D" w14:textId="77777777" w:rsidR="00EB2DCB" w:rsidRPr="00EB2DCB" w:rsidRDefault="00EB2DCB" w:rsidP="00EB2DCB">
      <w:pPr>
        <w:pStyle w:val="ykrnekara"/>
        <w:spacing w:after="0" w:line="360" w:lineRule="atLeast"/>
        <w:ind w:left="720"/>
        <w:rPr>
          <w:rFonts w:ascii="Times New Roman" w:hAnsi="Times New Roman"/>
          <w:sz w:val="24"/>
        </w:rPr>
      </w:pPr>
      <w:r w:rsidRPr="00EB2DCB">
        <w:rPr>
          <w:rFonts w:ascii="Times New Roman" w:hAnsi="Times New Roman"/>
          <w:sz w:val="24"/>
        </w:rPr>
        <w:sym w:font="Symbol" w:char="F0B7"/>
      </w:r>
      <w:r w:rsidRPr="00EB2DCB">
        <w:rPr>
          <w:rFonts w:ascii="Times New Roman" w:hAnsi="Times New Roman"/>
          <w:sz w:val="24"/>
        </w:rPr>
        <w:t xml:space="preserve"> Şekil 2.4'deki dönüşe göre pozitif yön...</w:t>
      </w:r>
    </w:p>
    <w:p w14:paraId="01F27C8C" w14:textId="77777777" w:rsidR="00EB2DCB" w:rsidRPr="00EB2DCB" w:rsidRDefault="00EB2DCB" w:rsidP="00EB2DCB">
      <w:pPr>
        <w:pStyle w:val="ykrnekara"/>
        <w:spacing w:after="0" w:line="360" w:lineRule="atLeast"/>
        <w:ind w:left="720"/>
        <w:rPr>
          <w:rFonts w:ascii="Times New Roman" w:hAnsi="Times New Roman"/>
          <w:sz w:val="24"/>
        </w:rPr>
      </w:pPr>
      <w:r w:rsidRPr="00EB2DCB">
        <w:rPr>
          <w:rFonts w:ascii="Times New Roman" w:hAnsi="Times New Roman"/>
          <w:sz w:val="24"/>
        </w:rPr>
        <w:sym w:font="Symbol" w:char="F0B7"/>
      </w:r>
      <w:r w:rsidRPr="00EB2DCB">
        <w:rPr>
          <w:rFonts w:ascii="Times New Roman" w:hAnsi="Times New Roman"/>
          <w:sz w:val="24"/>
        </w:rPr>
        <w:t xml:space="preserve"> Veriler arasında regresyon analizi de yapılmıştır (Çizelge 4.5).</w:t>
      </w:r>
    </w:p>
    <w:p w14:paraId="4EA0BE88" w14:textId="77777777" w:rsidR="00EB2DCB" w:rsidRPr="00EB2DCB" w:rsidRDefault="00EB2DCB" w:rsidP="00EB2DCB">
      <w:pPr>
        <w:pStyle w:val="ykrnekara"/>
        <w:spacing w:after="0" w:line="360" w:lineRule="atLeast"/>
        <w:ind w:left="720"/>
        <w:rPr>
          <w:rFonts w:ascii="Times New Roman" w:hAnsi="Times New Roman"/>
          <w:sz w:val="24"/>
        </w:rPr>
      </w:pPr>
      <w:r w:rsidRPr="00EB2DCB">
        <w:rPr>
          <w:rFonts w:ascii="Times New Roman" w:hAnsi="Times New Roman"/>
          <w:sz w:val="24"/>
        </w:rPr>
        <w:sym w:font="Symbol" w:char="F0B7"/>
      </w:r>
      <w:r w:rsidRPr="00EB2DCB">
        <w:rPr>
          <w:rFonts w:ascii="Times New Roman" w:hAnsi="Times New Roman"/>
          <w:sz w:val="24"/>
        </w:rPr>
        <w:t xml:space="preserve"> Veriler arasındaki regresyon analizi sonuçları (Çizelge 4.5) ilişkinin varlığı...</w:t>
      </w:r>
    </w:p>
    <w:p w14:paraId="07BA3FAE" w14:textId="77777777" w:rsidR="00EB2DCB" w:rsidRDefault="00EB2DCB" w:rsidP="00EB2DCB">
      <w:pPr>
        <w:pStyle w:val="ykrnekson"/>
        <w:spacing w:after="0" w:line="360" w:lineRule="atLeast"/>
        <w:ind w:left="720"/>
        <w:rPr>
          <w:rFonts w:ascii="Times New Roman" w:hAnsi="Times New Roman"/>
          <w:sz w:val="24"/>
        </w:rPr>
      </w:pPr>
      <w:r w:rsidRPr="00EB2DCB">
        <w:rPr>
          <w:rFonts w:ascii="Times New Roman" w:hAnsi="Times New Roman"/>
          <w:sz w:val="24"/>
        </w:rPr>
        <w:sym w:font="Symbol" w:char="F0B7"/>
      </w:r>
      <w:r w:rsidRPr="00EB2DCB">
        <w:rPr>
          <w:rFonts w:ascii="Times New Roman" w:hAnsi="Times New Roman"/>
          <w:sz w:val="24"/>
        </w:rPr>
        <w:t xml:space="preserve"> Veriler arasındaki regresyon analizi sonuçları Çizelge 4.5'de verilmiştir.</w:t>
      </w:r>
    </w:p>
    <w:p w14:paraId="0F299948" w14:textId="77777777" w:rsidR="007E21FA" w:rsidRPr="007E21FA" w:rsidRDefault="007E21FA" w:rsidP="007E21FA">
      <w:pPr>
        <w:pStyle w:val="yknormal"/>
      </w:pPr>
    </w:p>
    <w:p w14:paraId="49EA12EE" w14:textId="77777777" w:rsidR="00EB2DCB" w:rsidRPr="00EB2DCB" w:rsidRDefault="00EB2DCB" w:rsidP="00EB2DCB">
      <w:pPr>
        <w:pStyle w:val="yknormal"/>
        <w:spacing w:after="0"/>
        <w:rPr>
          <w:b/>
          <w:u w:val="single"/>
        </w:rPr>
      </w:pPr>
      <w:r w:rsidRPr="00EB2DCB">
        <w:rPr>
          <w:b/>
          <w:u w:val="single"/>
        </w:rPr>
        <w:t>Daha önce değinilmiş, önceki sayfalarda yer alan resimlemelere (çizelge, şekil vb.) değinme</w:t>
      </w:r>
    </w:p>
    <w:p w14:paraId="33E52202" w14:textId="77777777" w:rsidR="00EB2DCB" w:rsidRDefault="00EB2DCB" w:rsidP="00EB2DCB">
      <w:pPr>
        <w:pStyle w:val="yknormal"/>
        <w:spacing w:after="0"/>
      </w:pPr>
      <w:r>
        <w:t>Bu durumda örneklerde görüleceği üzere "Bakınız" anlamında "Bkz." kullanılmalıdır.</w:t>
      </w:r>
    </w:p>
    <w:p w14:paraId="78566FA1" w14:textId="77777777" w:rsidR="00EB2DCB" w:rsidRPr="00EB2DCB" w:rsidRDefault="00EB2DCB" w:rsidP="00EB2DCB">
      <w:pPr>
        <w:pStyle w:val="ykrnekara"/>
        <w:numPr>
          <w:ilvl w:val="0"/>
          <w:numId w:val="40"/>
        </w:numPr>
        <w:spacing w:after="0" w:line="360" w:lineRule="atLeast"/>
        <w:rPr>
          <w:rFonts w:ascii="Times New Roman" w:hAnsi="Times New Roman"/>
          <w:sz w:val="24"/>
        </w:rPr>
      </w:pPr>
      <w:r w:rsidRPr="00EB2DCB">
        <w:rPr>
          <w:rFonts w:ascii="Times New Roman" w:hAnsi="Times New Roman"/>
          <w:sz w:val="24"/>
        </w:rPr>
        <w:t xml:space="preserve">(Bkz. Şekil 1.3) </w:t>
      </w:r>
    </w:p>
    <w:p w14:paraId="27056994" w14:textId="77777777" w:rsidR="00EB2DCB" w:rsidRDefault="00EB2DCB" w:rsidP="00EB2DCB">
      <w:pPr>
        <w:pStyle w:val="ykrnekson"/>
        <w:numPr>
          <w:ilvl w:val="0"/>
          <w:numId w:val="40"/>
        </w:numPr>
        <w:spacing w:after="0" w:line="360" w:lineRule="atLeast"/>
        <w:rPr>
          <w:rFonts w:ascii="Times New Roman" w:hAnsi="Times New Roman"/>
          <w:sz w:val="24"/>
        </w:rPr>
      </w:pPr>
      <w:r w:rsidRPr="00EB2DCB">
        <w:rPr>
          <w:rFonts w:ascii="Times New Roman" w:hAnsi="Times New Roman"/>
          <w:sz w:val="24"/>
        </w:rPr>
        <w:t>(Bkz. Çizelge 3.5)</w:t>
      </w:r>
    </w:p>
    <w:p w14:paraId="15B0106F" w14:textId="77777777" w:rsidR="00EB2DCB" w:rsidRPr="00EB2DCB" w:rsidRDefault="00EB2DCB" w:rsidP="00EB2DCB">
      <w:pPr>
        <w:pStyle w:val="ykrnekson"/>
        <w:spacing w:after="0" w:line="360" w:lineRule="atLeast"/>
        <w:ind w:left="0"/>
        <w:rPr>
          <w:rFonts w:ascii="Times New Roman" w:hAnsi="Times New Roman"/>
          <w:b/>
          <w:sz w:val="24"/>
          <w:u w:val="single"/>
        </w:rPr>
      </w:pPr>
      <w:r w:rsidRPr="00EB2DCB">
        <w:rPr>
          <w:rFonts w:ascii="Times New Roman" w:hAnsi="Times New Roman"/>
          <w:b/>
          <w:sz w:val="24"/>
          <w:u w:val="single"/>
        </w:rPr>
        <w:lastRenderedPageBreak/>
        <w:t>Bir başka yayından alınan bir resimlemeye (çizelge, şekil vb.) değinme</w:t>
      </w:r>
    </w:p>
    <w:p w14:paraId="1E73389C" w14:textId="77777777" w:rsidR="00EB2DCB" w:rsidRDefault="00EB2DCB" w:rsidP="00EB2DCB">
      <w:pPr>
        <w:pStyle w:val="ykrnekson"/>
        <w:spacing w:after="0" w:line="360" w:lineRule="atLeast"/>
        <w:ind w:left="0"/>
        <w:rPr>
          <w:rFonts w:ascii="Times New Roman" w:hAnsi="Times New Roman"/>
          <w:sz w:val="24"/>
        </w:rPr>
      </w:pPr>
      <w:r w:rsidRPr="00EB2DCB">
        <w:rPr>
          <w:rFonts w:ascii="Times New Roman" w:hAnsi="Times New Roman"/>
          <w:sz w:val="24"/>
        </w:rPr>
        <w:t xml:space="preserve">Resimlemeye ilişkin açıklamadan sonra ilgili yayına değinilmelidir. </w:t>
      </w:r>
    </w:p>
    <w:p w14:paraId="454F7AAF" w14:textId="77777777" w:rsidR="00EB2DCB" w:rsidRDefault="00EB2DCB" w:rsidP="00EB2DCB">
      <w:pPr>
        <w:pStyle w:val="ykrnekson"/>
        <w:numPr>
          <w:ilvl w:val="0"/>
          <w:numId w:val="46"/>
        </w:numPr>
        <w:spacing w:after="0" w:line="360" w:lineRule="atLeast"/>
        <w:rPr>
          <w:rFonts w:ascii="Times New Roman" w:hAnsi="Times New Roman"/>
          <w:sz w:val="24"/>
        </w:rPr>
      </w:pPr>
      <w:r w:rsidRPr="00EB2DCB">
        <w:rPr>
          <w:rFonts w:ascii="Times New Roman" w:hAnsi="Times New Roman"/>
          <w:sz w:val="24"/>
        </w:rPr>
        <w:t>Şekil 2.2 kesik</w:t>
      </w:r>
      <w:r>
        <w:rPr>
          <w:rFonts w:ascii="Times New Roman" w:hAnsi="Times New Roman"/>
          <w:sz w:val="24"/>
        </w:rPr>
        <w:t>li seri üretim tipleri (Wild,</w:t>
      </w:r>
      <w:r w:rsidRPr="00EB2DCB">
        <w:rPr>
          <w:rFonts w:ascii="Times New Roman" w:hAnsi="Times New Roman"/>
          <w:sz w:val="24"/>
        </w:rPr>
        <w:t xml:space="preserve"> 1971</w:t>
      </w:r>
      <w:r w:rsidR="00641AA3">
        <w:rPr>
          <w:rFonts w:ascii="Times New Roman" w:hAnsi="Times New Roman"/>
          <w:sz w:val="24"/>
        </w:rPr>
        <w:t>:16</w:t>
      </w:r>
      <w:r w:rsidRPr="00EB2DCB">
        <w:rPr>
          <w:rFonts w:ascii="Times New Roman" w:hAnsi="Times New Roman"/>
          <w:sz w:val="24"/>
        </w:rPr>
        <w:t>)</w:t>
      </w:r>
    </w:p>
    <w:p w14:paraId="15226664" w14:textId="77777777" w:rsidR="00424EA1" w:rsidRDefault="00424EA1" w:rsidP="00424EA1">
      <w:pPr>
        <w:pStyle w:val="yknormal"/>
      </w:pPr>
    </w:p>
    <w:p w14:paraId="63BEC37F" w14:textId="77777777" w:rsidR="00142055" w:rsidRPr="003E134A" w:rsidRDefault="00142055" w:rsidP="00142055">
      <w:pPr>
        <w:widowControl/>
        <w:autoSpaceDE/>
        <w:autoSpaceDN/>
        <w:adjustRightInd/>
        <w:spacing w:before="240" w:after="240" w:line="360" w:lineRule="auto"/>
        <w:jc w:val="both"/>
        <w:rPr>
          <w:b/>
          <w:bCs/>
          <w:color w:val="000000"/>
          <w:sz w:val="24"/>
          <w:szCs w:val="24"/>
        </w:rPr>
      </w:pPr>
      <w:r>
        <w:rPr>
          <w:b/>
          <w:bCs/>
          <w:color w:val="000000"/>
          <w:sz w:val="24"/>
          <w:szCs w:val="24"/>
        </w:rPr>
        <w:t>2</w:t>
      </w:r>
      <w:r w:rsidRPr="003E134A">
        <w:rPr>
          <w:b/>
          <w:bCs/>
          <w:color w:val="000000"/>
          <w:sz w:val="24"/>
          <w:szCs w:val="24"/>
        </w:rPr>
        <w:t>.</w:t>
      </w:r>
      <w:r w:rsidR="007C36E5">
        <w:rPr>
          <w:b/>
          <w:bCs/>
          <w:color w:val="000000"/>
          <w:sz w:val="24"/>
          <w:szCs w:val="24"/>
        </w:rPr>
        <w:t>1</w:t>
      </w:r>
      <w:r w:rsidRPr="003E134A">
        <w:rPr>
          <w:b/>
          <w:bCs/>
          <w:color w:val="000000"/>
          <w:sz w:val="24"/>
          <w:szCs w:val="24"/>
        </w:rPr>
        <w:t xml:space="preserve">. </w:t>
      </w:r>
      <w:r>
        <w:rPr>
          <w:b/>
          <w:bCs/>
          <w:color w:val="000000"/>
          <w:sz w:val="24"/>
          <w:szCs w:val="24"/>
        </w:rPr>
        <w:t xml:space="preserve">Metin içinde </w:t>
      </w:r>
      <w:r w:rsidRPr="003E134A">
        <w:rPr>
          <w:b/>
          <w:bCs/>
          <w:color w:val="000000"/>
          <w:sz w:val="24"/>
          <w:szCs w:val="24"/>
        </w:rPr>
        <w:t>Şekil ve Çizelge</w:t>
      </w:r>
      <w:r>
        <w:rPr>
          <w:b/>
          <w:bCs/>
          <w:color w:val="000000"/>
          <w:sz w:val="24"/>
          <w:szCs w:val="24"/>
        </w:rPr>
        <w:t xml:space="preserve">lerin yazımı </w:t>
      </w:r>
    </w:p>
    <w:p w14:paraId="285ECFAE" w14:textId="77777777" w:rsidR="00142055" w:rsidRPr="003E134A" w:rsidRDefault="00142055" w:rsidP="00142055">
      <w:pPr>
        <w:widowControl/>
        <w:autoSpaceDE/>
        <w:autoSpaceDN/>
        <w:adjustRightInd/>
        <w:spacing w:line="360" w:lineRule="auto"/>
        <w:jc w:val="both"/>
        <w:rPr>
          <w:bCs/>
          <w:color w:val="000000"/>
          <w:sz w:val="24"/>
          <w:szCs w:val="24"/>
        </w:rPr>
      </w:pPr>
      <w:r w:rsidRPr="003E134A">
        <w:rPr>
          <w:bCs/>
          <w:color w:val="000000"/>
          <w:sz w:val="24"/>
          <w:szCs w:val="24"/>
        </w:rPr>
        <w:t>Tez içinde anlatıma yardımcı olacak biçimde şekiller ve çizelgeler kon</w:t>
      </w:r>
      <w:r w:rsidR="00C058C0">
        <w:rPr>
          <w:bCs/>
          <w:color w:val="000000"/>
          <w:sz w:val="24"/>
          <w:szCs w:val="24"/>
        </w:rPr>
        <w:t>ul</w:t>
      </w:r>
      <w:r w:rsidRPr="003E134A">
        <w:rPr>
          <w:bCs/>
          <w:color w:val="000000"/>
          <w:sz w:val="24"/>
          <w:szCs w:val="24"/>
        </w:rPr>
        <w:t>malıdır. Şekil ve çizelgelerde yer alacak tüm çizgi, işaret, simge, rakam ve y</w:t>
      </w:r>
      <w:r w:rsidR="007C1B25">
        <w:rPr>
          <w:bCs/>
          <w:color w:val="000000"/>
          <w:sz w:val="24"/>
          <w:szCs w:val="24"/>
        </w:rPr>
        <w:t xml:space="preserve">azılar, bilgisayar programları </w:t>
      </w:r>
      <w:r w:rsidRPr="003E134A">
        <w:rPr>
          <w:bCs/>
          <w:color w:val="000000"/>
          <w:sz w:val="24"/>
          <w:szCs w:val="24"/>
        </w:rPr>
        <w:t>kullanılarak yapılmalı, bunların okunacak kadar büyük olmasına dikkat edilmelidir.</w:t>
      </w:r>
    </w:p>
    <w:p w14:paraId="5852194E" w14:textId="77777777" w:rsidR="00142055" w:rsidRPr="003E134A" w:rsidRDefault="00142055" w:rsidP="00142055">
      <w:pPr>
        <w:widowControl/>
        <w:autoSpaceDE/>
        <w:autoSpaceDN/>
        <w:adjustRightInd/>
        <w:spacing w:line="360" w:lineRule="auto"/>
        <w:jc w:val="both"/>
        <w:rPr>
          <w:sz w:val="24"/>
          <w:szCs w:val="24"/>
        </w:rPr>
      </w:pPr>
      <w:r w:rsidRPr="003E134A">
        <w:rPr>
          <w:sz w:val="24"/>
          <w:szCs w:val="24"/>
        </w:rPr>
        <w:t>Çizelgeler ve şekiller, sayfa düzeni esaslarına uymak kaydı ile metin içerisinde ilk söz edildikleri yere mümkün olduğu kadar yakın yerleştirilmelidir. Bunların yerleştirilmelerinde sayfa kenarlarında bırakılması gerekli boşluklar kesinlikle aşılmamalıdır. Taşma durumunda olanlar ya küçültülmeli ya da EK olarak sunulmalıdır. Çizelge ve şekillere her ana bölümün numarası ile başlayan ve o bölümün kaçıncı çizelgesi / şekli olduğunu gösterecek şekilde numara verilir. Örneğin 3. bölümün 2. Çizelgesi ise "Çizelge 3.2.", 4. bölümün 5. Şekli ise "Şekil 4.5." olarak yazılır ve açıklaması yazılır. Açıklamalar çizelge veya şekil numarasından sonra bir karakter boşluk bırakılarak ilk sözcüğün ilk harfi büyük, diğer harfler küçük olacak şekilde 1</w:t>
      </w:r>
      <w:r>
        <w:rPr>
          <w:sz w:val="24"/>
          <w:szCs w:val="24"/>
        </w:rPr>
        <w:t>0</w:t>
      </w:r>
      <w:r w:rsidRPr="003E134A">
        <w:rPr>
          <w:sz w:val="24"/>
          <w:szCs w:val="24"/>
        </w:rPr>
        <w:t xml:space="preserve"> punto ile yazılır. Açıklamalar olabildiğince öz olmalıdır. Çizelge numarası ve açıklaması, çizelgenin üstüne; her şeklin numarası ve açıklaması, şeklin altına yazılmalıdır. Açıklama ve çizelge (veya şekil) arasında </w:t>
      </w:r>
      <w:r>
        <w:rPr>
          <w:sz w:val="24"/>
          <w:szCs w:val="24"/>
        </w:rPr>
        <w:t xml:space="preserve">1,5 satır </w:t>
      </w:r>
      <w:r w:rsidRPr="003E134A">
        <w:rPr>
          <w:sz w:val="24"/>
          <w:szCs w:val="24"/>
        </w:rPr>
        <w:t xml:space="preserve">aralığı bırakılmalıdır. Açıklamaların bir satırı aşması halinde, ikinci ve diğer satırlar birinci satır başı ile aynı sütundan başlamalı, blok yazım yapılmalı ve satırlar arasında </w:t>
      </w:r>
      <w:r>
        <w:rPr>
          <w:sz w:val="24"/>
          <w:szCs w:val="24"/>
        </w:rPr>
        <w:t>tek</w:t>
      </w:r>
      <w:r w:rsidRPr="003E134A">
        <w:rPr>
          <w:sz w:val="24"/>
          <w:szCs w:val="24"/>
        </w:rPr>
        <w:t xml:space="preserve"> satır aralığı olmalıdır. Çizelge ve Şekil açıklamalarının sonuna nokta veya virgül konulmamalıdır.</w:t>
      </w:r>
    </w:p>
    <w:p w14:paraId="60A1B008" w14:textId="77777777" w:rsidR="00142055" w:rsidRPr="007E21FA" w:rsidRDefault="00142055" w:rsidP="007E21FA">
      <w:pPr>
        <w:pStyle w:val="ListParagraph"/>
        <w:widowControl/>
        <w:numPr>
          <w:ilvl w:val="0"/>
          <w:numId w:val="46"/>
        </w:numPr>
        <w:autoSpaceDE/>
        <w:autoSpaceDN/>
        <w:adjustRightInd/>
        <w:jc w:val="both"/>
        <w:rPr>
          <w:bCs/>
          <w:color w:val="000000"/>
          <w:sz w:val="24"/>
          <w:szCs w:val="24"/>
        </w:rPr>
      </w:pPr>
      <w:r w:rsidRPr="007E21FA">
        <w:rPr>
          <w:bCs/>
          <w:color w:val="000000"/>
          <w:sz w:val="24"/>
          <w:szCs w:val="24"/>
        </w:rPr>
        <w:t xml:space="preserve">Çizelge 2.19. Farklı organik çözücülerde PEG-lipazı ile n-oktanol için </w:t>
      </w:r>
      <w:proofErr w:type="spellStart"/>
      <w:r w:rsidRPr="007E21FA">
        <w:rPr>
          <w:bCs/>
          <w:color w:val="000000"/>
          <w:sz w:val="24"/>
          <w:szCs w:val="24"/>
        </w:rPr>
        <w:t>Vm</w:t>
      </w:r>
      <w:proofErr w:type="spellEnd"/>
      <w:r w:rsidRPr="007E21FA">
        <w:rPr>
          <w:bCs/>
          <w:color w:val="000000"/>
          <w:sz w:val="24"/>
          <w:szCs w:val="24"/>
        </w:rPr>
        <w:t xml:space="preserve">  ve </w:t>
      </w:r>
      <w:proofErr w:type="spellStart"/>
      <w:r w:rsidRPr="007E21FA">
        <w:rPr>
          <w:bCs/>
          <w:color w:val="000000"/>
          <w:sz w:val="24"/>
          <w:szCs w:val="24"/>
        </w:rPr>
        <w:t>Km’e</w:t>
      </w:r>
      <w:proofErr w:type="spellEnd"/>
      <w:r w:rsidRPr="007E21FA">
        <w:rPr>
          <w:bCs/>
          <w:color w:val="000000"/>
          <w:sz w:val="24"/>
          <w:szCs w:val="24"/>
        </w:rPr>
        <w:t xml:space="preserve"> su  aktivitesinin (</w:t>
      </w:r>
      <w:proofErr w:type="spellStart"/>
      <w:r w:rsidRPr="007E21FA">
        <w:rPr>
          <w:bCs/>
          <w:color w:val="000000"/>
          <w:sz w:val="24"/>
          <w:szCs w:val="24"/>
        </w:rPr>
        <w:t>aw</w:t>
      </w:r>
      <w:proofErr w:type="spellEnd"/>
      <w:r w:rsidRPr="007E21FA">
        <w:rPr>
          <w:bCs/>
          <w:color w:val="000000"/>
          <w:sz w:val="24"/>
          <w:szCs w:val="24"/>
        </w:rPr>
        <w:t xml:space="preserve">)  etkisi </w:t>
      </w:r>
      <w:proofErr w:type="spellStart"/>
      <w:r w:rsidRPr="007E21FA">
        <w:rPr>
          <w:bCs/>
          <w:color w:val="000000"/>
          <w:sz w:val="24"/>
          <w:szCs w:val="24"/>
        </w:rPr>
        <w:t>Vmve</w:t>
      </w:r>
      <w:proofErr w:type="spellEnd"/>
      <w:r w:rsidRPr="007E21FA">
        <w:rPr>
          <w:bCs/>
          <w:color w:val="000000"/>
          <w:sz w:val="24"/>
          <w:szCs w:val="24"/>
        </w:rPr>
        <w:t xml:space="preserve"> </w:t>
      </w:r>
      <w:proofErr w:type="spellStart"/>
      <w:r w:rsidRPr="007E21FA">
        <w:rPr>
          <w:bCs/>
          <w:color w:val="000000"/>
          <w:sz w:val="24"/>
          <w:szCs w:val="24"/>
        </w:rPr>
        <w:t>Km’e</w:t>
      </w:r>
      <w:proofErr w:type="spellEnd"/>
      <w:r w:rsidRPr="007E21FA">
        <w:rPr>
          <w:bCs/>
          <w:color w:val="000000"/>
          <w:sz w:val="24"/>
          <w:szCs w:val="24"/>
        </w:rPr>
        <w:t xml:space="preserve"> su  aktivitesinin (</w:t>
      </w:r>
      <w:proofErr w:type="spellStart"/>
      <w:r w:rsidRPr="007E21FA">
        <w:rPr>
          <w:bCs/>
          <w:color w:val="000000"/>
          <w:sz w:val="24"/>
          <w:szCs w:val="24"/>
        </w:rPr>
        <w:t>aw</w:t>
      </w:r>
      <w:proofErr w:type="spellEnd"/>
      <w:r w:rsidRPr="007E21FA">
        <w:rPr>
          <w:bCs/>
          <w:color w:val="000000"/>
          <w:sz w:val="24"/>
          <w:szCs w:val="24"/>
        </w:rPr>
        <w:t>)  etkisi   (</w:t>
      </w:r>
      <w:proofErr w:type="spellStart"/>
      <w:r w:rsidRPr="007E21FA">
        <w:rPr>
          <w:bCs/>
          <w:color w:val="000000"/>
          <w:sz w:val="24"/>
          <w:szCs w:val="24"/>
        </w:rPr>
        <w:t>Bovare</w:t>
      </w:r>
      <w:proofErr w:type="spellEnd"/>
      <w:r w:rsidRPr="007E21FA">
        <w:rPr>
          <w:bCs/>
          <w:color w:val="000000"/>
          <w:sz w:val="24"/>
          <w:szCs w:val="24"/>
        </w:rPr>
        <w:t xml:space="preserve"> vd., 1993)</w:t>
      </w:r>
    </w:p>
    <w:p w14:paraId="35EB15EC" w14:textId="77777777" w:rsidR="00142055" w:rsidRPr="003E134A" w:rsidRDefault="00142055" w:rsidP="00142055">
      <w:pPr>
        <w:widowControl/>
        <w:autoSpaceDE/>
        <w:autoSpaceDN/>
        <w:adjustRightInd/>
        <w:ind w:left="1276" w:hanging="1276"/>
        <w:jc w:val="both"/>
        <w:rPr>
          <w:bCs/>
          <w:color w:val="000000"/>
          <w:sz w:val="24"/>
          <w:szCs w:val="24"/>
        </w:rPr>
      </w:pPr>
    </w:p>
    <w:p w14:paraId="16B4D19C" w14:textId="77777777" w:rsidR="00142055" w:rsidRDefault="00142055" w:rsidP="00142055">
      <w:pPr>
        <w:widowControl/>
        <w:autoSpaceDE/>
        <w:autoSpaceDN/>
        <w:adjustRightInd/>
        <w:spacing w:line="360" w:lineRule="auto"/>
        <w:jc w:val="both"/>
        <w:rPr>
          <w:bCs/>
          <w:color w:val="000000"/>
          <w:sz w:val="24"/>
          <w:szCs w:val="24"/>
        </w:rPr>
      </w:pPr>
      <w:r w:rsidRPr="003E134A">
        <w:rPr>
          <w:bCs/>
          <w:color w:val="000000"/>
          <w:sz w:val="24"/>
          <w:szCs w:val="24"/>
        </w:rPr>
        <w:t xml:space="preserve">Bir yayından aynen alınan çizelgelerde çizelgenin kaynağı, çizelgenin altında “Kaynak:” yazıldıktan sonra referans olarak gösterilmelidir. Katlanmış şekil veya çizelgeler ekte verilmeli ve cilde girmelidir. Tezin ekinde cilde giremeyecek nitelikte belgeler varsa bunlar için arka kapak içine bir cep düzenlenebilir. Bir sayfadan uzun olan çizelgeler tez metni içinde bulunmak zorunda ise bir sayfa </w:t>
      </w:r>
      <w:r w:rsidRPr="003E134A">
        <w:rPr>
          <w:bCs/>
          <w:color w:val="000000"/>
          <w:sz w:val="24"/>
          <w:szCs w:val="24"/>
        </w:rPr>
        <w:lastRenderedPageBreak/>
        <w:t xml:space="preserve">boyutunda uygun bir yerden bölünmelidir. Çizelgenin devamı bir sonraki sayfada aynı çizelge numarası ve açıklaması yazılmalı ancak açıklama kısmının sonuna parantez içinde  </w:t>
      </w:r>
      <w:r w:rsidRPr="003E134A">
        <w:rPr>
          <w:color w:val="000000"/>
          <w:sz w:val="24"/>
          <w:szCs w:val="24"/>
        </w:rPr>
        <w:t>(devam)</w:t>
      </w:r>
      <w:r w:rsidRPr="003E134A">
        <w:rPr>
          <w:b/>
          <w:bCs/>
          <w:color w:val="000000"/>
          <w:sz w:val="24"/>
          <w:szCs w:val="24"/>
        </w:rPr>
        <w:t xml:space="preserve"> </w:t>
      </w:r>
      <w:r w:rsidRPr="003E134A">
        <w:rPr>
          <w:bCs/>
          <w:color w:val="000000"/>
          <w:sz w:val="24"/>
          <w:szCs w:val="24"/>
        </w:rPr>
        <w:t xml:space="preserve"> ifadesi yer almalıdır.</w:t>
      </w:r>
    </w:p>
    <w:p w14:paraId="31D9FD1A" w14:textId="77777777" w:rsidR="00272853" w:rsidRPr="00262EA2" w:rsidRDefault="00272853" w:rsidP="00AA34E8">
      <w:pPr>
        <w:ind w:left="1560" w:hanging="851"/>
      </w:pPr>
      <w:r>
        <w:t>Çizelge</w:t>
      </w:r>
      <w:r w:rsidRPr="00262EA2">
        <w:t xml:space="preserve"> </w:t>
      </w:r>
      <w:r>
        <w:t>1</w:t>
      </w:r>
      <w:r w:rsidRPr="00262EA2">
        <w:t>. Germencik yöresindeki,  jeotermal su</w:t>
      </w:r>
      <w:r w:rsidR="00C058C0">
        <w:t>ların bazı kimyasal özellikleri</w:t>
      </w:r>
    </w:p>
    <w:tbl>
      <w:tblPr>
        <w:tblW w:w="6711" w:type="dxa"/>
        <w:jc w:val="center"/>
        <w:shd w:val="clear" w:color="auto" w:fill="FFFFFF"/>
        <w:tblCellMar>
          <w:left w:w="0" w:type="dxa"/>
          <w:right w:w="0" w:type="dxa"/>
        </w:tblCellMar>
        <w:tblLook w:val="04A0" w:firstRow="1" w:lastRow="0" w:firstColumn="1" w:lastColumn="0" w:noHBand="0" w:noVBand="1"/>
      </w:tblPr>
      <w:tblGrid>
        <w:gridCol w:w="1482"/>
        <w:gridCol w:w="1789"/>
        <w:gridCol w:w="1788"/>
        <w:gridCol w:w="1652"/>
      </w:tblGrid>
      <w:tr w:rsidR="00272853" w:rsidRPr="00272853" w14:paraId="4548D03D" w14:textId="77777777" w:rsidTr="009660EC">
        <w:trPr>
          <w:trHeight w:val="601"/>
          <w:jc w:val="center"/>
        </w:trPr>
        <w:tc>
          <w:tcPr>
            <w:tcW w:w="1482" w:type="dxa"/>
            <w:tcBorders>
              <w:top w:val="single" w:sz="4" w:space="0" w:color="auto"/>
              <w:left w:val="single" w:sz="8" w:space="0" w:color="FFFFFF"/>
              <w:bottom w:val="single" w:sz="4" w:space="0" w:color="auto"/>
              <w:right w:val="single" w:sz="8" w:space="0" w:color="FFFFFF"/>
            </w:tcBorders>
            <w:shd w:val="clear" w:color="auto" w:fill="FFFFFF"/>
            <w:tcMar>
              <w:top w:w="15" w:type="dxa"/>
              <w:left w:w="108" w:type="dxa"/>
              <w:bottom w:w="0" w:type="dxa"/>
              <w:right w:w="108" w:type="dxa"/>
            </w:tcMar>
            <w:vAlign w:val="center"/>
            <w:hideMark/>
          </w:tcPr>
          <w:p w14:paraId="12CFA777" w14:textId="77777777" w:rsidR="00272853" w:rsidRPr="00272853" w:rsidRDefault="00272853" w:rsidP="009660EC">
            <w:pPr>
              <w:jc w:val="center"/>
              <w:rPr>
                <w:szCs w:val="22"/>
              </w:rPr>
            </w:pPr>
            <w:r w:rsidRPr="00272853">
              <w:rPr>
                <w:b/>
                <w:bCs/>
                <w:szCs w:val="22"/>
              </w:rPr>
              <w:t>Örnek No</w:t>
            </w:r>
          </w:p>
        </w:tc>
        <w:tc>
          <w:tcPr>
            <w:tcW w:w="1789" w:type="dxa"/>
            <w:tcBorders>
              <w:top w:val="single" w:sz="4" w:space="0" w:color="auto"/>
              <w:left w:val="single" w:sz="8" w:space="0" w:color="FFFFFF"/>
              <w:bottom w:val="single" w:sz="4" w:space="0" w:color="auto"/>
              <w:right w:val="single" w:sz="8" w:space="0" w:color="FFFFFF"/>
            </w:tcBorders>
            <w:shd w:val="clear" w:color="auto" w:fill="FFFFFF"/>
            <w:tcMar>
              <w:top w:w="15" w:type="dxa"/>
              <w:left w:w="108" w:type="dxa"/>
              <w:bottom w:w="0" w:type="dxa"/>
              <w:right w:w="108" w:type="dxa"/>
            </w:tcMar>
            <w:vAlign w:val="center"/>
            <w:hideMark/>
          </w:tcPr>
          <w:p w14:paraId="43582B9D" w14:textId="77777777" w:rsidR="00272853" w:rsidRPr="00272853" w:rsidRDefault="00272853" w:rsidP="009660EC">
            <w:pPr>
              <w:jc w:val="center"/>
              <w:rPr>
                <w:szCs w:val="22"/>
              </w:rPr>
            </w:pPr>
            <w:r w:rsidRPr="00272853">
              <w:rPr>
                <w:b/>
                <w:bCs/>
                <w:szCs w:val="22"/>
              </w:rPr>
              <w:t>T (</w:t>
            </w:r>
            <w:r w:rsidRPr="00272853">
              <w:rPr>
                <w:b/>
                <w:bCs/>
                <w:szCs w:val="22"/>
                <w:vertAlign w:val="superscript"/>
              </w:rPr>
              <w:t>0</w:t>
            </w:r>
            <w:r w:rsidRPr="00272853">
              <w:rPr>
                <w:b/>
                <w:bCs/>
                <w:szCs w:val="22"/>
              </w:rPr>
              <w:t>C)</w:t>
            </w:r>
          </w:p>
        </w:tc>
        <w:tc>
          <w:tcPr>
            <w:tcW w:w="1788" w:type="dxa"/>
            <w:tcBorders>
              <w:top w:val="single" w:sz="4" w:space="0" w:color="auto"/>
              <w:left w:val="single" w:sz="8" w:space="0" w:color="FFFFFF"/>
              <w:bottom w:val="single" w:sz="4" w:space="0" w:color="auto"/>
              <w:right w:val="single" w:sz="8" w:space="0" w:color="FFFFFF"/>
            </w:tcBorders>
            <w:shd w:val="clear" w:color="auto" w:fill="FFFFFF"/>
            <w:tcMar>
              <w:top w:w="15" w:type="dxa"/>
              <w:left w:w="108" w:type="dxa"/>
              <w:bottom w:w="0" w:type="dxa"/>
              <w:right w:w="108" w:type="dxa"/>
            </w:tcMar>
            <w:vAlign w:val="center"/>
            <w:hideMark/>
          </w:tcPr>
          <w:p w14:paraId="288E0665" w14:textId="77777777" w:rsidR="00272853" w:rsidRPr="00272853" w:rsidRDefault="00272853" w:rsidP="009660EC">
            <w:pPr>
              <w:jc w:val="center"/>
              <w:rPr>
                <w:szCs w:val="22"/>
              </w:rPr>
            </w:pPr>
            <w:r w:rsidRPr="00272853">
              <w:rPr>
                <w:b/>
                <w:bCs/>
                <w:szCs w:val="22"/>
              </w:rPr>
              <w:t>B (ppm)</w:t>
            </w:r>
          </w:p>
        </w:tc>
        <w:tc>
          <w:tcPr>
            <w:tcW w:w="1652" w:type="dxa"/>
            <w:tcBorders>
              <w:top w:val="single" w:sz="4" w:space="0" w:color="auto"/>
              <w:left w:val="single" w:sz="8" w:space="0" w:color="FFFFFF"/>
              <w:bottom w:val="single" w:sz="4" w:space="0" w:color="auto"/>
              <w:right w:val="single" w:sz="8" w:space="0" w:color="FFFFFF"/>
            </w:tcBorders>
            <w:shd w:val="clear" w:color="auto" w:fill="FFFFFF"/>
            <w:tcMar>
              <w:top w:w="15" w:type="dxa"/>
              <w:left w:w="108" w:type="dxa"/>
              <w:bottom w:w="0" w:type="dxa"/>
              <w:right w:w="108" w:type="dxa"/>
            </w:tcMar>
            <w:vAlign w:val="center"/>
            <w:hideMark/>
          </w:tcPr>
          <w:p w14:paraId="6B981ACB" w14:textId="77777777" w:rsidR="00272853" w:rsidRPr="00272853" w:rsidRDefault="00272853" w:rsidP="009660EC">
            <w:pPr>
              <w:jc w:val="center"/>
              <w:rPr>
                <w:szCs w:val="22"/>
              </w:rPr>
            </w:pPr>
            <w:r w:rsidRPr="00272853">
              <w:rPr>
                <w:b/>
                <w:bCs/>
                <w:szCs w:val="22"/>
              </w:rPr>
              <w:t>pH</w:t>
            </w:r>
          </w:p>
        </w:tc>
      </w:tr>
      <w:tr w:rsidR="00272853" w:rsidRPr="00272853" w14:paraId="51E00F17" w14:textId="77777777" w:rsidTr="009660EC">
        <w:trPr>
          <w:trHeight w:val="601"/>
          <w:jc w:val="center"/>
        </w:trPr>
        <w:tc>
          <w:tcPr>
            <w:tcW w:w="1482" w:type="dxa"/>
            <w:tcBorders>
              <w:top w:val="single" w:sz="4" w:space="0" w:color="auto"/>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5697C9E" w14:textId="77777777" w:rsidR="00272853" w:rsidRPr="00272853" w:rsidRDefault="00272853" w:rsidP="009660EC">
            <w:pPr>
              <w:jc w:val="center"/>
              <w:rPr>
                <w:szCs w:val="22"/>
              </w:rPr>
            </w:pPr>
            <w:r w:rsidRPr="00272853">
              <w:rPr>
                <w:b/>
                <w:bCs/>
                <w:szCs w:val="22"/>
              </w:rPr>
              <w:t>1</w:t>
            </w:r>
          </w:p>
        </w:tc>
        <w:tc>
          <w:tcPr>
            <w:tcW w:w="1789" w:type="dxa"/>
            <w:tcBorders>
              <w:top w:val="single" w:sz="4" w:space="0" w:color="auto"/>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ADE85AE" w14:textId="77777777" w:rsidR="00272853" w:rsidRPr="00272853" w:rsidRDefault="00272853" w:rsidP="009660EC">
            <w:pPr>
              <w:jc w:val="center"/>
              <w:rPr>
                <w:szCs w:val="22"/>
              </w:rPr>
            </w:pPr>
            <w:r w:rsidRPr="00272853">
              <w:rPr>
                <w:szCs w:val="22"/>
              </w:rPr>
              <w:t>60</w:t>
            </w:r>
          </w:p>
        </w:tc>
        <w:tc>
          <w:tcPr>
            <w:tcW w:w="1788" w:type="dxa"/>
            <w:tcBorders>
              <w:top w:val="single" w:sz="4" w:space="0" w:color="auto"/>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5BB143E" w14:textId="77777777" w:rsidR="00272853" w:rsidRPr="00272853" w:rsidRDefault="00272853" w:rsidP="009660EC">
            <w:pPr>
              <w:jc w:val="center"/>
              <w:rPr>
                <w:szCs w:val="22"/>
              </w:rPr>
            </w:pPr>
            <w:r w:rsidRPr="00272853">
              <w:rPr>
                <w:szCs w:val="22"/>
              </w:rPr>
              <w:t>41</w:t>
            </w:r>
          </w:p>
        </w:tc>
        <w:tc>
          <w:tcPr>
            <w:tcW w:w="1652" w:type="dxa"/>
            <w:tcBorders>
              <w:top w:val="single" w:sz="4" w:space="0" w:color="auto"/>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504528F" w14:textId="77777777" w:rsidR="00272853" w:rsidRPr="00272853" w:rsidRDefault="00272853" w:rsidP="009660EC">
            <w:pPr>
              <w:jc w:val="center"/>
              <w:rPr>
                <w:szCs w:val="22"/>
              </w:rPr>
            </w:pPr>
            <w:r w:rsidRPr="00272853">
              <w:rPr>
                <w:szCs w:val="22"/>
              </w:rPr>
              <w:t>6</w:t>
            </w:r>
            <w:r w:rsidR="007C1B25">
              <w:rPr>
                <w:szCs w:val="22"/>
              </w:rPr>
              <w:t>.</w:t>
            </w:r>
            <w:r w:rsidRPr="00272853">
              <w:rPr>
                <w:szCs w:val="22"/>
              </w:rPr>
              <w:t>66</w:t>
            </w:r>
          </w:p>
        </w:tc>
      </w:tr>
      <w:tr w:rsidR="00272853" w:rsidRPr="00272853" w14:paraId="69C75C61" w14:textId="77777777" w:rsidTr="009660EC">
        <w:trPr>
          <w:trHeight w:val="601"/>
          <w:jc w:val="center"/>
        </w:trPr>
        <w:tc>
          <w:tcPr>
            <w:tcW w:w="1482"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BAFC8B7" w14:textId="77777777" w:rsidR="00272853" w:rsidRPr="00272853" w:rsidRDefault="00272853" w:rsidP="009660EC">
            <w:pPr>
              <w:jc w:val="center"/>
              <w:rPr>
                <w:szCs w:val="22"/>
              </w:rPr>
            </w:pPr>
            <w:r w:rsidRPr="00272853">
              <w:rPr>
                <w:b/>
                <w:bCs/>
                <w:szCs w:val="22"/>
              </w:rPr>
              <w:t>2</w:t>
            </w:r>
          </w:p>
        </w:tc>
        <w:tc>
          <w:tcPr>
            <w:tcW w:w="1789"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1B3C269" w14:textId="77777777" w:rsidR="00272853" w:rsidRPr="00272853" w:rsidRDefault="00272853" w:rsidP="009660EC">
            <w:pPr>
              <w:jc w:val="center"/>
              <w:rPr>
                <w:szCs w:val="22"/>
              </w:rPr>
            </w:pPr>
            <w:r w:rsidRPr="00272853">
              <w:rPr>
                <w:szCs w:val="22"/>
              </w:rPr>
              <w:t>50</w:t>
            </w:r>
          </w:p>
        </w:tc>
        <w:tc>
          <w:tcPr>
            <w:tcW w:w="1788"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8361D3F" w14:textId="77777777" w:rsidR="00272853" w:rsidRPr="00272853" w:rsidRDefault="00272853" w:rsidP="009660EC">
            <w:pPr>
              <w:jc w:val="center"/>
              <w:rPr>
                <w:szCs w:val="22"/>
              </w:rPr>
            </w:pPr>
            <w:r w:rsidRPr="00272853">
              <w:rPr>
                <w:szCs w:val="22"/>
              </w:rPr>
              <w:t>45</w:t>
            </w:r>
          </w:p>
        </w:tc>
        <w:tc>
          <w:tcPr>
            <w:tcW w:w="1652"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F0CD154" w14:textId="77777777" w:rsidR="00272853" w:rsidRPr="00272853" w:rsidRDefault="00272853" w:rsidP="009660EC">
            <w:pPr>
              <w:jc w:val="center"/>
              <w:rPr>
                <w:szCs w:val="22"/>
              </w:rPr>
            </w:pPr>
            <w:r w:rsidRPr="00272853">
              <w:rPr>
                <w:szCs w:val="22"/>
              </w:rPr>
              <w:t>6</w:t>
            </w:r>
            <w:r w:rsidR="007C1B25">
              <w:rPr>
                <w:szCs w:val="22"/>
              </w:rPr>
              <w:t>.</w:t>
            </w:r>
            <w:r w:rsidRPr="00272853">
              <w:rPr>
                <w:szCs w:val="22"/>
              </w:rPr>
              <w:t>90</w:t>
            </w:r>
          </w:p>
        </w:tc>
      </w:tr>
      <w:tr w:rsidR="00272853" w:rsidRPr="00272853" w14:paraId="1524D078" w14:textId="77777777" w:rsidTr="00AA34E8">
        <w:trPr>
          <w:trHeight w:val="450"/>
          <w:jc w:val="center"/>
        </w:trPr>
        <w:tc>
          <w:tcPr>
            <w:tcW w:w="1482" w:type="dxa"/>
            <w:tcBorders>
              <w:top w:val="single" w:sz="8" w:space="0" w:color="FFFFFF"/>
              <w:left w:val="single" w:sz="8" w:space="0" w:color="FFFFFF"/>
              <w:bottom w:val="single" w:sz="4" w:space="0" w:color="auto"/>
              <w:right w:val="single" w:sz="8" w:space="0" w:color="FFFFFF"/>
            </w:tcBorders>
            <w:shd w:val="clear" w:color="auto" w:fill="FFFFFF"/>
            <w:tcMar>
              <w:top w:w="15" w:type="dxa"/>
              <w:left w:w="108" w:type="dxa"/>
              <w:bottom w:w="0" w:type="dxa"/>
              <w:right w:w="108" w:type="dxa"/>
            </w:tcMar>
            <w:vAlign w:val="center"/>
            <w:hideMark/>
          </w:tcPr>
          <w:p w14:paraId="202FDF6A" w14:textId="77777777" w:rsidR="00272853" w:rsidRPr="00272853" w:rsidRDefault="00272853" w:rsidP="009660EC">
            <w:pPr>
              <w:jc w:val="center"/>
              <w:rPr>
                <w:szCs w:val="22"/>
              </w:rPr>
            </w:pPr>
            <w:r w:rsidRPr="00272853">
              <w:rPr>
                <w:b/>
                <w:bCs/>
                <w:szCs w:val="22"/>
              </w:rPr>
              <w:t>3</w:t>
            </w:r>
          </w:p>
        </w:tc>
        <w:tc>
          <w:tcPr>
            <w:tcW w:w="1789" w:type="dxa"/>
            <w:tcBorders>
              <w:top w:val="single" w:sz="8" w:space="0" w:color="FFFFFF"/>
              <w:left w:val="single" w:sz="8" w:space="0" w:color="FFFFFF"/>
              <w:bottom w:val="single" w:sz="4" w:space="0" w:color="auto"/>
              <w:right w:val="single" w:sz="8" w:space="0" w:color="FFFFFF"/>
            </w:tcBorders>
            <w:shd w:val="clear" w:color="auto" w:fill="FFFFFF"/>
            <w:tcMar>
              <w:top w:w="15" w:type="dxa"/>
              <w:left w:w="108" w:type="dxa"/>
              <w:bottom w:w="0" w:type="dxa"/>
              <w:right w:w="108" w:type="dxa"/>
            </w:tcMar>
            <w:vAlign w:val="center"/>
            <w:hideMark/>
          </w:tcPr>
          <w:p w14:paraId="679AA7BE" w14:textId="77777777" w:rsidR="00272853" w:rsidRPr="00272853" w:rsidRDefault="00272853" w:rsidP="009660EC">
            <w:pPr>
              <w:jc w:val="center"/>
              <w:rPr>
                <w:szCs w:val="22"/>
              </w:rPr>
            </w:pPr>
            <w:r w:rsidRPr="00272853">
              <w:rPr>
                <w:szCs w:val="22"/>
              </w:rPr>
              <w:t>200</w:t>
            </w:r>
          </w:p>
        </w:tc>
        <w:tc>
          <w:tcPr>
            <w:tcW w:w="1788" w:type="dxa"/>
            <w:tcBorders>
              <w:top w:val="single" w:sz="8" w:space="0" w:color="FFFFFF"/>
              <w:left w:val="single" w:sz="8" w:space="0" w:color="FFFFFF"/>
              <w:bottom w:val="single" w:sz="4" w:space="0" w:color="auto"/>
              <w:right w:val="single" w:sz="8" w:space="0" w:color="FFFFFF"/>
            </w:tcBorders>
            <w:shd w:val="clear" w:color="auto" w:fill="FFFFFF"/>
            <w:tcMar>
              <w:top w:w="15" w:type="dxa"/>
              <w:left w:w="108" w:type="dxa"/>
              <w:bottom w:w="0" w:type="dxa"/>
              <w:right w:w="108" w:type="dxa"/>
            </w:tcMar>
            <w:vAlign w:val="center"/>
            <w:hideMark/>
          </w:tcPr>
          <w:p w14:paraId="332213BE" w14:textId="77777777" w:rsidR="00272853" w:rsidRPr="00272853" w:rsidRDefault="00272853" w:rsidP="009660EC">
            <w:pPr>
              <w:jc w:val="center"/>
              <w:rPr>
                <w:szCs w:val="22"/>
              </w:rPr>
            </w:pPr>
            <w:r w:rsidRPr="00272853">
              <w:rPr>
                <w:szCs w:val="22"/>
              </w:rPr>
              <w:t>63</w:t>
            </w:r>
          </w:p>
        </w:tc>
        <w:tc>
          <w:tcPr>
            <w:tcW w:w="1652" w:type="dxa"/>
            <w:tcBorders>
              <w:top w:val="single" w:sz="8" w:space="0" w:color="FFFFFF"/>
              <w:left w:val="single" w:sz="8" w:space="0" w:color="FFFFFF"/>
              <w:bottom w:val="single" w:sz="4" w:space="0" w:color="auto"/>
              <w:right w:val="single" w:sz="8" w:space="0" w:color="FFFFFF"/>
            </w:tcBorders>
            <w:shd w:val="clear" w:color="auto" w:fill="FFFFFF"/>
            <w:tcMar>
              <w:top w:w="15" w:type="dxa"/>
              <w:left w:w="108" w:type="dxa"/>
              <w:bottom w:w="0" w:type="dxa"/>
              <w:right w:w="108" w:type="dxa"/>
            </w:tcMar>
            <w:vAlign w:val="center"/>
            <w:hideMark/>
          </w:tcPr>
          <w:p w14:paraId="3D5C3332" w14:textId="77777777" w:rsidR="00272853" w:rsidRPr="00272853" w:rsidRDefault="00272853" w:rsidP="009660EC">
            <w:pPr>
              <w:jc w:val="center"/>
              <w:rPr>
                <w:szCs w:val="22"/>
              </w:rPr>
            </w:pPr>
            <w:r w:rsidRPr="00272853">
              <w:rPr>
                <w:szCs w:val="22"/>
              </w:rPr>
              <w:t>8</w:t>
            </w:r>
            <w:r w:rsidR="007C1B25">
              <w:rPr>
                <w:szCs w:val="22"/>
              </w:rPr>
              <w:t>.</w:t>
            </w:r>
            <w:r w:rsidRPr="00272853">
              <w:rPr>
                <w:szCs w:val="22"/>
              </w:rPr>
              <w:t>50</w:t>
            </w:r>
          </w:p>
        </w:tc>
      </w:tr>
      <w:tr w:rsidR="00AA34E8" w:rsidRPr="00272853" w14:paraId="7A7830D2" w14:textId="77777777" w:rsidTr="00AA34E8">
        <w:trPr>
          <w:trHeight w:val="159"/>
          <w:jc w:val="center"/>
        </w:trPr>
        <w:tc>
          <w:tcPr>
            <w:tcW w:w="1482" w:type="dxa"/>
            <w:tcBorders>
              <w:top w:val="single" w:sz="4" w:space="0" w:color="auto"/>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tcPr>
          <w:p w14:paraId="405E5420" w14:textId="77777777" w:rsidR="00AA34E8" w:rsidRPr="00272853" w:rsidRDefault="00AA34E8" w:rsidP="009660EC">
            <w:pPr>
              <w:jc w:val="center"/>
              <w:rPr>
                <w:b/>
                <w:bCs/>
                <w:szCs w:val="22"/>
              </w:rPr>
            </w:pPr>
          </w:p>
        </w:tc>
        <w:tc>
          <w:tcPr>
            <w:tcW w:w="1789" w:type="dxa"/>
            <w:tcBorders>
              <w:top w:val="single" w:sz="4" w:space="0" w:color="auto"/>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tcPr>
          <w:p w14:paraId="7DCE22DE" w14:textId="77777777" w:rsidR="00AA34E8" w:rsidRPr="00272853" w:rsidRDefault="00AA34E8" w:rsidP="009660EC">
            <w:pPr>
              <w:jc w:val="center"/>
              <w:rPr>
                <w:szCs w:val="22"/>
              </w:rPr>
            </w:pPr>
          </w:p>
        </w:tc>
        <w:tc>
          <w:tcPr>
            <w:tcW w:w="1788" w:type="dxa"/>
            <w:tcBorders>
              <w:top w:val="single" w:sz="4" w:space="0" w:color="auto"/>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tcPr>
          <w:p w14:paraId="681C9748" w14:textId="77777777" w:rsidR="00AA34E8" w:rsidRPr="00272853" w:rsidRDefault="00AA34E8" w:rsidP="009660EC">
            <w:pPr>
              <w:jc w:val="center"/>
              <w:rPr>
                <w:szCs w:val="22"/>
              </w:rPr>
            </w:pPr>
          </w:p>
        </w:tc>
        <w:tc>
          <w:tcPr>
            <w:tcW w:w="1652" w:type="dxa"/>
            <w:tcBorders>
              <w:top w:val="single" w:sz="4" w:space="0" w:color="auto"/>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tcPr>
          <w:p w14:paraId="2BE49015" w14:textId="77777777" w:rsidR="00AA34E8" w:rsidRPr="00272853" w:rsidRDefault="00AA34E8" w:rsidP="009660EC">
            <w:pPr>
              <w:jc w:val="center"/>
              <w:rPr>
                <w:szCs w:val="22"/>
              </w:rPr>
            </w:pPr>
          </w:p>
        </w:tc>
      </w:tr>
    </w:tbl>
    <w:p w14:paraId="6FF5D528" w14:textId="77777777" w:rsidR="00272853" w:rsidRDefault="00272853" w:rsidP="00272853">
      <w:pPr>
        <w:rPr>
          <w:sz w:val="22"/>
          <w:szCs w:val="22"/>
        </w:rPr>
      </w:pPr>
    </w:p>
    <w:p w14:paraId="44FF5CE3" w14:textId="77777777" w:rsidR="00AA34E8" w:rsidRDefault="00AA34E8" w:rsidP="00272853">
      <w:pPr>
        <w:rPr>
          <w:sz w:val="22"/>
          <w:szCs w:val="22"/>
        </w:rPr>
      </w:pPr>
    </w:p>
    <w:p w14:paraId="139B45F6" w14:textId="77777777" w:rsidR="00AA34E8" w:rsidRPr="00426DF5" w:rsidRDefault="00AA34E8" w:rsidP="00272853">
      <w:pPr>
        <w:rPr>
          <w:sz w:val="22"/>
          <w:szCs w:val="22"/>
        </w:rPr>
      </w:pPr>
    </w:p>
    <w:p w14:paraId="46D7AB82" w14:textId="77777777" w:rsidR="00AA34E8" w:rsidRDefault="00AA34E8" w:rsidP="00AA34E8">
      <w:pPr>
        <w:jc w:val="center"/>
        <w:rPr>
          <w:sz w:val="22"/>
          <w:szCs w:val="22"/>
        </w:rPr>
      </w:pPr>
      <w:r w:rsidRPr="00330BAA">
        <w:rPr>
          <w:noProof/>
          <w:sz w:val="22"/>
          <w:szCs w:val="22"/>
        </w:rPr>
        <w:drawing>
          <wp:inline distT="0" distB="0" distL="0" distR="0" wp14:anchorId="624339ED" wp14:editId="48123135">
            <wp:extent cx="4051919" cy="2474069"/>
            <wp:effectExtent l="0" t="0" r="6350" b="2540"/>
            <wp:docPr id="13" name="Resim 13" descr="Açıklama: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çıklama: 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3476" cy="2475020"/>
                    </a:xfrm>
                    <a:prstGeom prst="rect">
                      <a:avLst/>
                    </a:prstGeom>
                    <a:noFill/>
                    <a:ln>
                      <a:noFill/>
                    </a:ln>
                  </pic:spPr>
                </pic:pic>
              </a:graphicData>
            </a:graphic>
          </wp:inline>
        </w:drawing>
      </w:r>
    </w:p>
    <w:p w14:paraId="5ADB7C75" w14:textId="77777777" w:rsidR="00AA34E8" w:rsidRPr="00AA34E8" w:rsidRDefault="00AA34E8" w:rsidP="00AA34E8">
      <w:pPr>
        <w:pStyle w:val="BodyText"/>
        <w:spacing w:line="360" w:lineRule="auto"/>
        <w:jc w:val="center"/>
        <w:rPr>
          <w:szCs w:val="22"/>
        </w:rPr>
      </w:pPr>
      <w:r>
        <w:rPr>
          <w:szCs w:val="22"/>
        </w:rPr>
        <w:t>Şekil</w:t>
      </w:r>
      <w:r w:rsidRPr="00AA34E8">
        <w:rPr>
          <w:szCs w:val="22"/>
        </w:rPr>
        <w:t xml:space="preserve"> </w:t>
      </w:r>
      <w:r>
        <w:rPr>
          <w:szCs w:val="22"/>
        </w:rPr>
        <w:t>1</w:t>
      </w:r>
      <w:r w:rsidRPr="00AA34E8">
        <w:rPr>
          <w:szCs w:val="22"/>
        </w:rPr>
        <w:t>. Büyük Menderes Grabeninde ortaya çıkan jeotermal alanlar</w:t>
      </w:r>
    </w:p>
    <w:p w14:paraId="3142735D" w14:textId="77777777" w:rsidR="00424EA1" w:rsidRPr="00424EA1" w:rsidRDefault="00424EA1" w:rsidP="00424EA1">
      <w:pPr>
        <w:spacing w:before="240" w:after="240" w:line="360" w:lineRule="auto"/>
        <w:jc w:val="both"/>
        <w:rPr>
          <w:b/>
          <w:sz w:val="24"/>
          <w:szCs w:val="24"/>
        </w:rPr>
      </w:pPr>
      <w:r w:rsidRPr="00424EA1">
        <w:rPr>
          <w:b/>
          <w:sz w:val="24"/>
          <w:szCs w:val="24"/>
        </w:rPr>
        <w:t>2</w:t>
      </w:r>
      <w:r w:rsidR="00FC055E">
        <w:rPr>
          <w:b/>
          <w:sz w:val="24"/>
          <w:szCs w:val="24"/>
        </w:rPr>
        <w:t>.2</w:t>
      </w:r>
      <w:r w:rsidRPr="00424EA1">
        <w:rPr>
          <w:b/>
          <w:sz w:val="24"/>
          <w:szCs w:val="24"/>
        </w:rPr>
        <w:t xml:space="preserve">. </w:t>
      </w:r>
      <w:r>
        <w:rPr>
          <w:b/>
          <w:sz w:val="24"/>
          <w:szCs w:val="24"/>
        </w:rPr>
        <w:t xml:space="preserve">Metin İçinde </w:t>
      </w:r>
      <w:r w:rsidRPr="00424EA1">
        <w:rPr>
          <w:b/>
          <w:sz w:val="24"/>
          <w:szCs w:val="24"/>
        </w:rPr>
        <w:t>Alıntılar</w:t>
      </w:r>
    </w:p>
    <w:p w14:paraId="5D508EF9" w14:textId="77777777" w:rsidR="00424EA1" w:rsidRPr="0016402A" w:rsidRDefault="00424EA1" w:rsidP="00424EA1">
      <w:pPr>
        <w:pStyle w:val="NormalWeb"/>
        <w:spacing w:before="0" w:beforeAutospacing="0" w:after="0" w:afterAutospacing="0" w:line="360" w:lineRule="auto"/>
        <w:jc w:val="both"/>
      </w:pPr>
      <w:r w:rsidRPr="0016402A">
        <w:t>Tezde başka kaynaklardan yapılan alıntılar ya aynen aktarılır (doğrudan alıntı) veya özü değiştirilmemek kaydıyla tezi yapanın kendi cümleleriyle özetlenerek veya yorumlanarak yazılır. Her iki durumda da, alıntı yapılan kaynağa mutlaka atıfta bulunulmalıdır. Doğrudan alıntılarda ifadeler çift tırnak ( “......” ) işaretiyle belirlenir ve daima yazar soyadı, yayın tarihi ve alıntılanan metnin yapıttaki sayfa numaraları verilir. Bu konuda aşağıdaki ilkeler uygulanır:</w:t>
      </w:r>
    </w:p>
    <w:p w14:paraId="7689DEA4" w14:textId="77777777" w:rsidR="00424EA1" w:rsidRPr="00424EA1" w:rsidRDefault="00424EA1" w:rsidP="00424EA1">
      <w:pPr>
        <w:pStyle w:val="ListParagraph"/>
        <w:spacing w:line="360" w:lineRule="auto"/>
        <w:jc w:val="both"/>
        <w:rPr>
          <w:b/>
          <w:sz w:val="24"/>
          <w:szCs w:val="24"/>
        </w:rPr>
      </w:pPr>
    </w:p>
    <w:p w14:paraId="222F20E8" w14:textId="77777777" w:rsidR="00424EA1" w:rsidRPr="00424EA1" w:rsidRDefault="00424EA1" w:rsidP="00424EA1">
      <w:pPr>
        <w:pStyle w:val="ListParagraph"/>
        <w:numPr>
          <w:ilvl w:val="0"/>
          <w:numId w:val="46"/>
        </w:numPr>
        <w:spacing w:line="360" w:lineRule="auto"/>
        <w:jc w:val="both"/>
        <w:rPr>
          <w:sz w:val="24"/>
          <w:szCs w:val="24"/>
        </w:rPr>
      </w:pPr>
      <w:r w:rsidRPr="00424EA1">
        <w:rPr>
          <w:sz w:val="24"/>
          <w:szCs w:val="24"/>
        </w:rPr>
        <w:t xml:space="preserve">Yıldırım (1966:16)’a göre hipotez, “araştırmacıya bir nevi ışık tutma niteliği taşıyorsa değerli sayılmalıdır.” </w:t>
      </w:r>
    </w:p>
    <w:p w14:paraId="050E2A58" w14:textId="77777777" w:rsidR="00424EA1" w:rsidRDefault="00424EA1" w:rsidP="00424EA1">
      <w:pPr>
        <w:pStyle w:val="ListParagraph"/>
        <w:numPr>
          <w:ilvl w:val="0"/>
          <w:numId w:val="46"/>
        </w:numPr>
        <w:spacing w:line="360" w:lineRule="auto"/>
        <w:jc w:val="both"/>
        <w:rPr>
          <w:sz w:val="24"/>
          <w:szCs w:val="24"/>
        </w:rPr>
      </w:pPr>
      <w:r w:rsidRPr="00424EA1">
        <w:rPr>
          <w:sz w:val="24"/>
          <w:szCs w:val="24"/>
        </w:rPr>
        <w:lastRenderedPageBreak/>
        <w:t>Hipotez “araştırmacıya bir nevi ışık tutma niteliği taşıyorsa değerli sayılmalıdır” (Yıldırım, 1966:16).</w:t>
      </w:r>
    </w:p>
    <w:p w14:paraId="0B7B1F14" w14:textId="77777777" w:rsidR="008144D9" w:rsidRPr="008144D9" w:rsidRDefault="008144D9" w:rsidP="008144D9">
      <w:pPr>
        <w:widowControl/>
        <w:autoSpaceDE/>
        <w:autoSpaceDN/>
        <w:adjustRightInd/>
        <w:spacing w:before="240" w:after="240" w:line="360" w:lineRule="auto"/>
        <w:jc w:val="both"/>
        <w:rPr>
          <w:b/>
          <w:bCs/>
          <w:color w:val="000000"/>
          <w:sz w:val="24"/>
          <w:szCs w:val="24"/>
        </w:rPr>
      </w:pPr>
      <w:r w:rsidRPr="008144D9">
        <w:rPr>
          <w:b/>
          <w:bCs/>
          <w:color w:val="000000"/>
          <w:sz w:val="24"/>
          <w:szCs w:val="24"/>
        </w:rPr>
        <w:t>2</w:t>
      </w:r>
      <w:r w:rsidR="00157C8C">
        <w:rPr>
          <w:b/>
          <w:bCs/>
          <w:color w:val="000000"/>
          <w:sz w:val="24"/>
          <w:szCs w:val="24"/>
        </w:rPr>
        <w:t>.3</w:t>
      </w:r>
      <w:r w:rsidRPr="008144D9">
        <w:rPr>
          <w:b/>
          <w:bCs/>
          <w:color w:val="000000"/>
          <w:sz w:val="24"/>
          <w:szCs w:val="24"/>
        </w:rPr>
        <w:t xml:space="preserve">. </w:t>
      </w:r>
      <w:r w:rsidR="0015065D">
        <w:rPr>
          <w:b/>
          <w:bCs/>
          <w:color w:val="000000"/>
          <w:sz w:val="24"/>
          <w:szCs w:val="24"/>
        </w:rPr>
        <w:t xml:space="preserve">Metin İçinde </w:t>
      </w:r>
      <w:r w:rsidRPr="008144D9">
        <w:rPr>
          <w:b/>
          <w:bCs/>
          <w:color w:val="000000"/>
          <w:sz w:val="24"/>
          <w:szCs w:val="24"/>
        </w:rPr>
        <w:t>Dipnotlar</w:t>
      </w:r>
    </w:p>
    <w:p w14:paraId="0D640315" w14:textId="77777777" w:rsidR="008144D9" w:rsidRPr="008144D9" w:rsidRDefault="008144D9" w:rsidP="008144D9">
      <w:pPr>
        <w:widowControl/>
        <w:autoSpaceDE/>
        <w:autoSpaceDN/>
        <w:adjustRightInd/>
        <w:spacing w:line="360" w:lineRule="auto"/>
        <w:jc w:val="both"/>
        <w:rPr>
          <w:sz w:val="24"/>
          <w:szCs w:val="24"/>
        </w:rPr>
      </w:pPr>
      <w:r w:rsidRPr="008144D9">
        <w:rPr>
          <w:sz w:val="24"/>
          <w:szCs w:val="24"/>
        </w:rPr>
        <w:t>Tezin herhangi bir sayfasında metnin içinde yazılması halinde konuyu dağıtıcı ve okumada sürekliliği engelleyici nitelikteki çok kısa ve öz açıklamalar birkaç satır halinde aynı sayfanın altına dipnot</w:t>
      </w:r>
      <w:r w:rsidRPr="008144D9">
        <w:rPr>
          <w:b/>
          <w:sz w:val="24"/>
          <w:szCs w:val="24"/>
        </w:rPr>
        <w:t xml:space="preserve"> </w:t>
      </w:r>
      <w:r w:rsidRPr="008144D9">
        <w:rPr>
          <w:sz w:val="24"/>
          <w:szCs w:val="24"/>
        </w:rPr>
        <w:t xml:space="preserve">olarak verilebilir. Dipnotlar sayfa sonunda ana metinden sonra iki aralık bırakılarak, soldan sağa sayfanın ortasına kadar çizilen sürekli bir çizgi ile ayrılmalıdır. Dipnotlar sayfanın alt kenarında bırakılması gereken boşluğa taşmamalıdır. </w:t>
      </w:r>
    </w:p>
    <w:p w14:paraId="50D6F4AD" w14:textId="77777777" w:rsidR="008144D9" w:rsidRPr="008144D9" w:rsidRDefault="008144D9" w:rsidP="008144D9">
      <w:pPr>
        <w:widowControl/>
        <w:autoSpaceDE/>
        <w:autoSpaceDN/>
        <w:adjustRightInd/>
        <w:spacing w:line="360" w:lineRule="auto"/>
        <w:jc w:val="both"/>
        <w:rPr>
          <w:bCs/>
          <w:color w:val="000000"/>
          <w:sz w:val="24"/>
          <w:szCs w:val="24"/>
        </w:rPr>
      </w:pPr>
      <w:r w:rsidRPr="008144D9">
        <w:rPr>
          <w:bCs/>
          <w:color w:val="000000"/>
          <w:sz w:val="24"/>
          <w:szCs w:val="24"/>
        </w:rPr>
        <w:t>Dipnot numarası simge olarak seçilmeli ve dipnotun ilk satırı ile arasında bir karakter boşluk bulunmalıdır. Dipnotun açıklaması 10 punto olmalıdır ve tek satır aralığında yazılmalıdır. Dipnotlar her sayfa içinde belirme sırasına göre kelimenin sağ üst köşesine “</w:t>
      </w:r>
      <w:r w:rsidRPr="008144D9">
        <w:rPr>
          <w:bCs/>
          <w:color w:val="000000"/>
          <w:sz w:val="24"/>
          <w:szCs w:val="24"/>
          <w:vertAlign w:val="superscript"/>
        </w:rPr>
        <w:t>1</w:t>
      </w:r>
      <w:r w:rsidRPr="008144D9">
        <w:rPr>
          <w:bCs/>
          <w:color w:val="000000"/>
          <w:sz w:val="24"/>
          <w:szCs w:val="24"/>
        </w:rPr>
        <w:t>” den başlayarak numaralandırılmalı ve sayfa sonunda yer alan dipnot açıklaması mutlaka değinmenin geçtiği sayfada yer almalıdır.</w:t>
      </w:r>
    </w:p>
    <w:p w14:paraId="61756597" w14:textId="77777777" w:rsidR="008144D9" w:rsidRPr="008144D9" w:rsidRDefault="008144D9" w:rsidP="008144D9">
      <w:pPr>
        <w:widowControl/>
        <w:autoSpaceDE/>
        <w:autoSpaceDN/>
        <w:adjustRightInd/>
        <w:spacing w:line="360" w:lineRule="auto"/>
        <w:jc w:val="both"/>
        <w:rPr>
          <w:b/>
          <w:bCs/>
          <w:color w:val="000000"/>
          <w:sz w:val="24"/>
          <w:szCs w:val="24"/>
        </w:rPr>
      </w:pPr>
    </w:p>
    <w:p w14:paraId="6FC73C67" w14:textId="77777777" w:rsidR="008144D9" w:rsidRPr="008144D9" w:rsidRDefault="008144D9" w:rsidP="008144D9">
      <w:pPr>
        <w:pStyle w:val="ListParagraph"/>
        <w:widowControl/>
        <w:numPr>
          <w:ilvl w:val="0"/>
          <w:numId w:val="48"/>
        </w:numPr>
        <w:autoSpaceDE/>
        <w:autoSpaceDN/>
        <w:adjustRightInd/>
        <w:spacing w:line="360" w:lineRule="auto"/>
        <w:jc w:val="both"/>
        <w:rPr>
          <w:bCs/>
          <w:color w:val="000000"/>
          <w:sz w:val="24"/>
          <w:szCs w:val="24"/>
        </w:rPr>
      </w:pPr>
      <w:r w:rsidRPr="008144D9">
        <w:rPr>
          <w:bCs/>
          <w:color w:val="000000"/>
          <w:sz w:val="24"/>
          <w:szCs w:val="24"/>
        </w:rPr>
        <w:t>Bu amaçla iç kaynaktan damızlık temini ve rantabl büyüklükteki işletmeciliği, bilgi ve teknolojiyi üreticilere benimseterek, kaliteli ve sağlıklı süt (hammadde) temini amacıyla bir çalışma</w:t>
      </w:r>
      <w:r w:rsidRPr="008144D9">
        <w:rPr>
          <w:bCs/>
          <w:color w:val="000000"/>
          <w:sz w:val="24"/>
          <w:szCs w:val="24"/>
          <w:vertAlign w:val="superscript"/>
        </w:rPr>
        <w:t>1</w:t>
      </w:r>
      <w:r w:rsidRPr="008144D9">
        <w:rPr>
          <w:bCs/>
          <w:color w:val="000000"/>
          <w:sz w:val="24"/>
          <w:szCs w:val="24"/>
        </w:rPr>
        <w:t xml:space="preserve"> ele alınmış ve yatırımlarına, 01.04.1984 tarihinde başlanmıştır.</w:t>
      </w:r>
    </w:p>
    <w:p w14:paraId="4965207F" w14:textId="77777777" w:rsidR="008144D9" w:rsidRPr="008144D9" w:rsidRDefault="008144D9" w:rsidP="008144D9">
      <w:pPr>
        <w:pStyle w:val="ListParagraph"/>
        <w:widowControl/>
        <w:autoSpaceDE/>
        <w:autoSpaceDN/>
        <w:adjustRightInd/>
        <w:spacing w:line="360" w:lineRule="auto"/>
        <w:jc w:val="both"/>
        <w:rPr>
          <w:b/>
          <w:bCs/>
          <w:color w:val="000000"/>
          <w:sz w:val="24"/>
          <w:szCs w:val="24"/>
        </w:rPr>
      </w:pPr>
      <w:r w:rsidRPr="008144D9">
        <w:rPr>
          <w:b/>
          <w:bCs/>
          <w:color w:val="000000"/>
          <w:sz w:val="24"/>
          <w:szCs w:val="24"/>
        </w:rPr>
        <w:t>______________________________</w:t>
      </w:r>
    </w:p>
    <w:p w14:paraId="479C8353" w14:textId="77777777" w:rsidR="008144D9" w:rsidRDefault="008144D9" w:rsidP="005C1466">
      <w:pPr>
        <w:pStyle w:val="ListParagraph"/>
        <w:widowControl/>
        <w:jc w:val="both"/>
        <w:rPr>
          <w:bCs/>
          <w:color w:val="000000"/>
          <w:sz w:val="24"/>
          <w:szCs w:val="24"/>
        </w:rPr>
      </w:pPr>
      <w:r w:rsidRPr="008144D9">
        <w:rPr>
          <w:bCs/>
          <w:color w:val="000000"/>
          <w:sz w:val="24"/>
          <w:szCs w:val="24"/>
          <w:vertAlign w:val="superscript"/>
        </w:rPr>
        <w:t>1</w:t>
      </w:r>
      <w:r w:rsidRPr="008144D9">
        <w:rPr>
          <w:bCs/>
          <w:color w:val="000000"/>
          <w:sz w:val="24"/>
          <w:szCs w:val="24"/>
        </w:rPr>
        <w:t xml:space="preserve"> Bu çalışma </w:t>
      </w:r>
      <w:r w:rsidR="007F740A">
        <w:rPr>
          <w:bCs/>
          <w:color w:val="000000"/>
          <w:sz w:val="24"/>
          <w:szCs w:val="24"/>
        </w:rPr>
        <w:t xml:space="preserve">Aydın </w:t>
      </w:r>
      <w:r w:rsidRPr="008144D9">
        <w:rPr>
          <w:bCs/>
          <w:color w:val="000000"/>
          <w:sz w:val="24"/>
          <w:szCs w:val="24"/>
        </w:rPr>
        <w:t>Adnan Menderes Üniversitesi Ziraat Fakültesi Zootekni Bölümünde yürütülen TÜBİTAK-TOGTAG 1985 sayılı projenin bir bölümüdür.</w:t>
      </w:r>
    </w:p>
    <w:p w14:paraId="5A66E32A" w14:textId="77777777" w:rsidR="00F03998" w:rsidRDefault="00F03998" w:rsidP="005C1466">
      <w:pPr>
        <w:pStyle w:val="ListParagraph"/>
        <w:widowControl/>
        <w:jc w:val="both"/>
        <w:rPr>
          <w:bCs/>
          <w:color w:val="000000"/>
          <w:sz w:val="24"/>
          <w:szCs w:val="24"/>
        </w:rPr>
      </w:pPr>
    </w:p>
    <w:p w14:paraId="38259E32" w14:textId="77777777" w:rsidR="00142055" w:rsidRPr="003E134A" w:rsidRDefault="00770A60" w:rsidP="00142055">
      <w:pPr>
        <w:widowControl/>
        <w:autoSpaceDE/>
        <w:autoSpaceDN/>
        <w:adjustRightInd/>
        <w:spacing w:before="240" w:after="240" w:line="360" w:lineRule="auto"/>
        <w:jc w:val="both"/>
        <w:rPr>
          <w:b/>
          <w:bCs/>
          <w:color w:val="000000"/>
          <w:sz w:val="24"/>
          <w:szCs w:val="24"/>
        </w:rPr>
      </w:pPr>
      <w:r>
        <w:rPr>
          <w:b/>
          <w:bCs/>
          <w:color w:val="000000"/>
          <w:sz w:val="24"/>
          <w:szCs w:val="24"/>
        </w:rPr>
        <w:t>2.4</w:t>
      </w:r>
      <w:r w:rsidR="00142055" w:rsidRPr="003E134A">
        <w:rPr>
          <w:b/>
          <w:bCs/>
          <w:color w:val="000000"/>
          <w:sz w:val="24"/>
          <w:szCs w:val="24"/>
        </w:rPr>
        <w:t>. Simgele</w:t>
      </w:r>
      <w:r w:rsidR="00142055">
        <w:rPr>
          <w:b/>
          <w:bCs/>
          <w:color w:val="000000"/>
          <w:sz w:val="24"/>
          <w:szCs w:val="24"/>
        </w:rPr>
        <w:t xml:space="preserve">r, Kısaltmalar </w:t>
      </w:r>
      <w:r w:rsidR="00142055" w:rsidRPr="003E134A">
        <w:rPr>
          <w:b/>
          <w:bCs/>
          <w:color w:val="000000"/>
          <w:sz w:val="24"/>
          <w:szCs w:val="24"/>
        </w:rPr>
        <w:t>ve Birimler</w:t>
      </w:r>
    </w:p>
    <w:p w14:paraId="1632B923" w14:textId="77777777" w:rsidR="00142055" w:rsidRDefault="00142055" w:rsidP="00142055">
      <w:pPr>
        <w:widowControl/>
        <w:autoSpaceDE/>
        <w:autoSpaceDN/>
        <w:adjustRightInd/>
        <w:spacing w:line="360" w:lineRule="auto"/>
        <w:jc w:val="both"/>
        <w:rPr>
          <w:bCs/>
          <w:color w:val="000000"/>
          <w:sz w:val="24"/>
          <w:szCs w:val="24"/>
        </w:rPr>
      </w:pPr>
      <w:r w:rsidRPr="003E134A">
        <w:rPr>
          <w:bCs/>
          <w:color w:val="000000"/>
          <w:sz w:val="24"/>
          <w:szCs w:val="24"/>
        </w:rPr>
        <w:t xml:space="preserve">Tezde standart kısaltmalar dışındaki kısaltmalara ancak çok gerektiğinde başvurulmalıdır. Metin içinde çok geçen, birden fazla sözcükten oluşan terimler için baş harfleri kullanılarak kısaltma yapılabilir. Ancak harfler arasına nokta konulmamalıdır (FAO, </w:t>
      </w:r>
      <w:r w:rsidR="00EC6EF2">
        <w:rPr>
          <w:bCs/>
          <w:color w:val="000000"/>
          <w:sz w:val="24"/>
          <w:szCs w:val="24"/>
        </w:rPr>
        <w:t>TÜBİTAK</w:t>
      </w:r>
      <w:r w:rsidRPr="003E134A">
        <w:rPr>
          <w:bCs/>
          <w:color w:val="000000"/>
          <w:sz w:val="24"/>
          <w:szCs w:val="24"/>
        </w:rPr>
        <w:t xml:space="preserve">). Kısaltma, metin içinde ilk geçtiği yerde yalnızca bir kez açıklanmalıdır. </w:t>
      </w:r>
    </w:p>
    <w:p w14:paraId="32F52671" w14:textId="77777777" w:rsidR="00EC6EF2" w:rsidRPr="00EC6EF2" w:rsidRDefault="00EC6EF2" w:rsidP="00EC6EF2">
      <w:pPr>
        <w:pStyle w:val="ListParagraph"/>
        <w:numPr>
          <w:ilvl w:val="0"/>
          <w:numId w:val="48"/>
        </w:numPr>
        <w:spacing w:line="360" w:lineRule="auto"/>
        <w:jc w:val="both"/>
        <w:rPr>
          <w:sz w:val="24"/>
          <w:szCs w:val="24"/>
        </w:rPr>
      </w:pPr>
      <w:r w:rsidRPr="00EC6EF2">
        <w:rPr>
          <w:sz w:val="24"/>
          <w:szCs w:val="24"/>
        </w:rPr>
        <w:t>Türkiye İstatistik Kurumu (TÜİK)</w:t>
      </w:r>
    </w:p>
    <w:p w14:paraId="01D095C5" w14:textId="77777777" w:rsidR="00EC6EF2" w:rsidRPr="003E134A" w:rsidRDefault="00EC6EF2" w:rsidP="00142055">
      <w:pPr>
        <w:widowControl/>
        <w:autoSpaceDE/>
        <w:autoSpaceDN/>
        <w:adjustRightInd/>
        <w:spacing w:line="360" w:lineRule="auto"/>
        <w:jc w:val="both"/>
        <w:rPr>
          <w:bCs/>
          <w:color w:val="000000"/>
          <w:sz w:val="24"/>
          <w:szCs w:val="24"/>
        </w:rPr>
      </w:pPr>
    </w:p>
    <w:p w14:paraId="3A0E5C71" w14:textId="77777777" w:rsidR="00142055" w:rsidRPr="003E134A" w:rsidRDefault="00142055" w:rsidP="00142055">
      <w:pPr>
        <w:widowControl/>
        <w:autoSpaceDE/>
        <w:autoSpaceDN/>
        <w:adjustRightInd/>
        <w:spacing w:line="360" w:lineRule="auto"/>
        <w:jc w:val="both"/>
        <w:rPr>
          <w:bCs/>
          <w:color w:val="000000"/>
          <w:sz w:val="24"/>
          <w:szCs w:val="24"/>
        </w:rPr>
      </w:pPr>
      <w:r w:rsidRPr="003E134A">
        <w:rPr>
          <w:bCs/>
          <w:color w:val="000000"/>
          <w:sz w:val="24"/>
          <w:szCs w:val="24"/>
        </w:rPr>
        <w:lastRenderedPageBreak/>
        <w:t xml:space="preserve">Birimler ve simgelerin kullanımı ve yazımında </w:t>
      </w:r>
      <w:r w:rsidRPr="00A7020A">
        <w:rPr>
          <w:b/>
          <w:bCs/>
          <w:color w:val="000000"/>
          <w:sz w:val="24"/>
          <w:szCs w:val="24"/>
          <w:u w:val="single"/>
        </w:rPr>
        <w:t>Uluslararası Standartlara</w:t>
      </w:r>
      <w:r w:rsidRPr="003E134A">
        <w:rPr>
          <w:bCs/>
          <w:color w:val="000000"/>
          <w:sz w:val="24"/>
          <w:szCs w:val="24"/>
        </w:rPr>
        <w:t xml:space="preserve"> ve </w:t>
      </w:r>
      <w:r w:rsidRPr="00A7020A">
        <w:rPr>
          <w:b/>
          <w:bCs/>
          <w:color w:val="000000"/>
          <w:sz w:val="24"/>
          <w:szCs w:val="24"/>
          <w:u w:val="single"/>
        </w:rPr>
        <w:t>Türk Standartlarına</w:t>
      </w:r>
      <w:r w:rsidRPr="003E134A">
        <w:rPr>
          <w:bCs/>
          <w:color w:val="000000"/>
          <w:sz w:val="24"/>
          <w:szCs w:val="24"/>
        </w:rPr>
        <w:t xml:space="preserve"> uyulmalıdır. Birimlerin simgeleri için de aynı standartlardan yararlanılmalı, birim gösteren simgenin sonuna nokta konulmamalıdır.</w:t>
      </w:r>
    </w:p>
    <w:p w14:paraId="53FD2588" w14:textId="77777777" w:rsidR="00142055" w:rsidRDefault="00142055" w:rsidP="00142055">
      <w:pPr>
        <w:widowControl/>
        <w:spacing w:line="360" w:lineRule="auto"/>
        <w:jc w:val="both"/>
        <w:rPr>
          <w:bCs/>
          <w:color w:val="000000"/>
          <w:sz w:val="24"/>
          <w:szCs w:val="24"/>
        </w:rPr>
      </w:pPr>
      <w:r w:rsidRPr="003E134A">
        <w:rPr>
          <w:bCs/>
          <w:color w:val="000000"/>
          <w:sz w:val="24"/>
          <w:szCs w:val="24"/>
        </w:rPr>
        <w:t xml:space="preserve">Tezde çok kullanılan birden fazla sözcükten oluşan terimler için baş harfleri kullanılarak kısaltma yapılabilir. Bu durumda yapılan kısaltma ilk geçtiği yerde ayıraç içinde yalnız bir kez açıklanmalıdır. Bunlar Simgeler </w:t>
      </w:r>
      <w:proofErr w:type="spellStart"/>
      <w:r w:rsidRPr="003E134A">
        <w:rPr>
          <w:bCs/>
          <w:color w:val="000000"/>
          <w:sz w:val="24"/>
          <w:szCs w:val="24"/>
        </w:rPr>
        <w:t>Dizini’nde</w:t>
      </w:r>
      <w:proofErr w:type="spellEnd"/>
      <w:r w:rsidRPr="003E134A">
        <w:rPr>
          <w:bCs/>
          <w:color w:val="000000"/>
          <w:sz w:val="24"/>
          <w:szCs w:val="24"/>
        </w:rPr>
        <w:t xml:space="preserve"> “Kısaltmalar” alt başlığı altında alfabetik sırayla sunulmalıdır. Coğrafi yönlerin kısaltmalarında, yönlerin Türkçelerinin ilk harfleri kullanılmalıdır (Örneğin; D, B, KB, GD, ... gibi).</w:t>
      </w:r>
    </w:p>
    <w:p w14:paraId="3195B204" w14:textId="77777777" w:rsidR="0011587D" w:rsidRDefault="0011587D" w:rsidP="00142055">
      <w:pPr>
        <w:widowControl/>
        <w:spacing w:line="360" w:lineRule="auto"/>
        <w:jc w:val="both"/>
        <w:rPr>
          <w:bCs/>
          <w:color w:val="000000"/>
          <w:sz w:val="24"/>
          <w:szCs w:val="24"/>
        </w:rPr>
      </w:pPr>
    </w:p>
    <w:p w14:paraId="56DB1499" w14:textId="77777777" w:rsidR="0011587D" w:rsidRDefault="0011587D" w:rsidP="00142055">
      <w:pPr>
        <w:widowControl/>
        <w:spacing w:line="360" w:lineRule="auto"/>
        <w:jc w:val="both"/>
        <w:rPr>
          <w:bCs/>
          <w:color w:val="000000"/>
          <w:sz w:val="24"/>
          <w:szCs w:val="24"/>
        </w:rPr>
      </w:pPr>
    </w:p>
    <w:p w14:paraId="2DB226EC" w14:textId="77777777" w:rsidR="0011587D" w:rsidRDefault="0011587D" w:rsidP="00142055">
      <w:pPr>
        <w:widowControl/>
        <w:spacing w:line="360" w:lineRule="auto"/>
        <w:jc w:val="both"/>
        <w:rPr>
          <w:bCs/>
          <w:color w:val="000000"/>
          <w:sz w:val="24"/>
          <w:szCs w:val="24"/>
        </w:rPr>
      </w:pPr>
    </w:p>
    <w:p w14:paraId="268BF072" w14:textId="77777777" w:rsidR="0011587D" w:rsidRDefault="0011587D" w:rsidP="00142055">
      <w:pPr>
        <w:widowControl/>
        <w:spacing w:line="360" w:lineRule="auto"/>
        <w:jc w:val="both"/>
        <w:rPr>
          <w:bCs/>
          <w:color w:val="000000"/>
          <w:sz w:val="24"/>
          <w:szCs w:val="24"/>
        </w:rPr>
      </w:pPr>
    </w:p>
    <w:p w14:paraId="61940E8B" w14:textId="77777777" w:rsidR="0011587D" w:rsidRDefault="0011587D" w:rsidP="00142055">
      <w:pPr>
        <w:widowControl/>
        <w:spacing w:line="360" w:lineRule="auto"/>
        <w:jc w:val="both"/>
        <w:rPr>
          <w:bCs/>
          <w:color w:val="000000"/>
          <w:sz w:val="24"/>
          <w:szCs w:val="24"/>
        </w:rPr>
      </w:pPr>
    </w:p>
    <w:p w14:paraId="07FECF21" w14:textId="77777777" w:rsidR="0011587D" w:rsidRDefault="0011587D" w:rsidP="00142055">
      <w:pPr>
        <w:widowControl/>
        <w:spacing w:line="360" w:lineRule="auto"/>
        <w:jc w:val="both"/>
        <w:rPr>
          <w:bCs/>
          <w:color w:val="000000"/>
          <w:sz w:val="24"/>
          <w:szCs w:val="24"/>
        </w:rPr>
      </w:pPr>
    </w:p>
    <w:p w14:paraId="555CD64A" w14:textId="77777777" w:rsidR="0011587D" w:rsidRDefault="0011587D" w:rsidP="00142055">
      <w:pPr>
        <w:widowControl/>
        <w:spacing w:line="360" w:lineRule="auto"/>
        <w:jc w:val="both"/>
        <w:rPr>
          <w:bCs/>
          <w:color w:val="000000"/>
          <w:sz w:val="24"/>
          <w:szCs w:val="24"/>
        </w:rPr>
      </w:pPr>
    </w:p>
    <w:p w14:paraId="6595C2A7" w14:textId="77777777" w:rsidR="0011587D" w:rsidRDefault="0011587D" w:rsidP="00142055">
      <w:pPr>
        <w:widowControl/>
        <w:spacing w:line="360" w:lineRule="auto"/>
        <w:jc w:val="both"/>
        <w:rPr>
          <w:bCs/>
          <w:color w:val="000000"/>
          <w:sz w:val="24"/>
          <w:szCs w:val="24"/>
        </w:rPr>
      </w:pPr>
    </w:p>
    <w:p w14:paraId="3D595E7B" w14:textId="77777777" w:rsidR="0011587D" w:rsidRDefault="0011587D" w:rsidP="00142055">
      <w:pPr>
        <w:widowControl/>
        <w:spacing w:line="360" w:lineRule="auto"/>
        <w:jc w:val="both"/>
        <w:rPr>
          <w:bCs/>
          <w:color w:val="000000"/>
          <w:sz w:val="24"/>
          <w:szCs w:val="24"/>
        </w:rPr>
      </w:pPr>
    </w:p>
    <w:p w14:paraId="288A580C" w14:textId="77777777" w:rsidR="0011587D" w:rsidRDefault="0011587D" w:rsidP="00142055">
      <w:pPr>
        <w:widowControl/>
        <w:spacing w:line="360" w:lineRule="auto"/>
        <w:jc w:val="both"/>
        <w:rPr>
          <w:bCs/>
          <w:color w:val="000000"/>
          <w:sz w:val="24"/>
          <w:szCs w:val="24"/>
        </w:rPr>
      </w:pPr>
    </w:p>
    <w:p w14:paraId="5E608326" w14:textId="77777777" w:rsidR="0011587D" w:rsidRDefault="0011587D" w:rsidP="00142055">
      <w:pPr>
        <w:widowControl/>
        <w:spacing w:line="360" w:lineRule="auto"/>
        <w:jc w:val="both"/>
        <w:rPr>
          <w:bCs/>
          <w:color w:val="000000"/>
          <w:sz w:val="24"/>
          <w:szCs w:val="24"/>
        </w:rPr>
      </w:pPr>
    </w:p>
    <w:p w14:paraId="37942AE3" w14:textId="77777777" w:rsidR="0011587D" w:rsidRDefault="0011587D" w:rsidP="00142055">
      <w:pPr>
        <w:widowControl/>
        <w:spacing w:line="360" w:lineRule="auto"/>
        <w:jc w:val="both"/>
        <w:rPr>
          <w:bCs/>
          <w:color w:val="000000"/>
          <w:sz w:val="24"/>
          <w:szCs w:val="24"/>
        </w:rPr>
      </w:pPr>
    </w:p>
    <w:p w14:paraId="4A3E1763" w14:textId="77777777" w:rsidR="0011587D" w:rsidRDefault="0011587D" w:rsidP="00142055">
      <w:pPr>
        <w:widowControl/>
        <w:spacing w:line="360" w:lineRule="auto"/>
        <w:jc w:val="both"/>
        <w:rPr>
          <w:bCs/>
          <w:color w:val="000000"/>
          <w:sz w:val="24"/>
          <w:szCs w:val="24"/>
        </w:rPr>
      </w:pPr>
    </w:p>
    <w:p w14:paraId="4B141166" w14:textId="77777777" w:rsidR="0011587D" w:rsidRDefault="0011587D" w:rsidP="00142055">
      <w:pPr>
        <w:widowControl/>
        <w:spacing w:line="360" w:lineRule="auto"/>
        <w:jc w:val="both"/>
        <w:rPr>
          <w:bCs/>
          <w:color w:val="000000"/>
          <w:sz w:val="24"/>
          <w:szCs w:val="24"/>
        </w:rPr>
      </w:pPr>
    </w:p>
    <w:p w14:paraId="5BEC4720" w14:textId="77777777" w:rsidR="0011587D" w:rsidRDefault="0011587D" w:rsidP="00142055">
      <w:pPr>
        <w:widowControl/>
        <w:spacing w:line="360" w:lineRule="auto"/>
        <w:jc w:val="both"/>
        <w:rPr>
          <w:bCs/>
          <w:color w:val="000000"/>
          <w:sz w:val="24"/>
          <w:szCs w:val="24"/>
        </w:rPr>
      </w:pPr>
    </w:p>
    <w:p w14:paraId="127184FF" w14:textId="77777777" w:rsidR="0011587D" w:rsidRDefault="0011587D" w:rsidP="00142055">
      <w:pPr>
        <w:widowControl/>
        <w:spacing w:line="360" w:lineRule="auto"/>
        <w:jc w:val="both"/>
        <w:rPr>
          <w:bCs/>
          <w:color w:val="000000"/>
          <w:sz w:val="24"/>
          <w:szCs w:val="24"/>
        </w:rPr>
      </w:pPr>
    </w:p>
    <w:p w14:paraId="2807F378" w14:textId="77777777" w:rsidR="0011587D" w:rsidRDefault="0011587D" w:rsidP="00142055">
      <w:pPr>
        <w:widowControl/>
        <w:spacing w:line="360" w:lineRule="auto"/>
        <w:jc w:val="both"/>
        <w:rPr>
          <w:bCs/>
          <w:color w:val="000000"/>
          <w:sz w:val="24"/>
          <w:szCs w:val="24"/>
        </w:rPr>
      </w:pPr>
    </w:p>
    <w:p w14:paraId="54140B59" w14:textId="77777777" w:rsidR="0011587D" w:rsidRDefault="0011587D" w:rsidP="00142055">
      <w:pPr>
        <w:widowControl/>
        <w:spacing w:line="360" w:lineRule="auto"/>
        <w:jc w:val="both"/>
        <w:rPr>
          <w:bCs/>
          <w:color w:val="000000"/>
          <w:sz w:val="24"/>
          <w:szCs w:val="24"/>
        </w:rPr>
      </w:pPr>
    </w:p>
    <w:p w14:paraId="20043D7C" w14:textId="77777777" w:rsidR="0011587D" w:rsidRDefault="0011587D" w:rsidP="00142055">
      <w:pPr>
        <w:widowControl/>
        <w:spacing w:line="360" w:lineRule="auto"/>
        <w:jc w:val="both"/>
        <w:rPr>
          <w:bCs/>
          <w:color w:val="000000"/>
          <w:sz w:val="24"/>
          <w:szCs w:val="24"/>
        </w:rPr>
      </w:pPr>
    </w:p>
    <w:p w14:paraId="5DB783F4" w14:textId="77777777" w:rsidR="0011587D" w:rsidRDefault="0011587D" w:rsidP="00142055">
      <w:pPr>
        <w:widowControl/>
        <w:spacing w:line="360" w:lineRule="auto"/>
        <w:jc w:val="both"/>
        <w:rPr>
          <w:bCs/>
          <w:color w:val="000000"/>
          <w:sz w:val="24"/>
          <w:szCs w:val="24"/>
        </w:rPr>
      </w:pPr>
    </w:p>
    <w:p w14:paraId="644E1389" w14:textId="77777777" w:rsidR="00EB2531" w:rsidRDefault="00EB2531" w:rsidP="00142055">
      <w:pPr>
        <w:widowControl/>
        <w:spacing w:line="360" w:lineRule="auto"/>
        <w:jc w:val="both"/>
        <w:rPr>
          <w:bCs/>
          <w:color w:val="000000"/>
          <w:sz w:val="24"/>
          <w:szCs w:val="24"/>
        </w:rPr>
      </w:pPr>
    </w:p>
    <w:p w14:paraId="22505E31" w14:textId="77777777" w:rsidR="00592C83" w:rsidRDefault="00592C83" w:rsidP="00142055">
      <w:pPr>
        <w:widowControl/>
        <w:spacing w:line="360" w:lineRule="auto"/>
        <w:jc w:val="both"/>
        <w:rPr>
          <w:bCs/>
          <w:color w:val="000000"/>
          <w:sz w:val="24"/>
          <w:szCs w:val="24"/>
        </w:rPr>
      </w:pPr>
    </w:p>
    <w:p w14:paraId="003A351A" w14:textId="77777777" w:rsidR="00592C83" w:rsidRDefault="00592C83" w:rsidP="00142055">
      <w:pPr>
        <w:widowControl/>
        <w:spacing w:line="360" w:lineRule="auto"/>
        <w:jc w:val="both"/>
        <w:rPr>
          <w:bCs/>
          <w:color w:val="000000"/>
          <w:sz w:val="24"/>
          <w:szCs w:val="24"/>
        </w:rPr>
      </w:pPr>
    </w:p>
    <w:p w14:paraId="5413DBDE" w14:textId="77777777" w:rsidR="00592C83" w:rsidRDefault="00592C83" w:rsidP="00142055">
      <w:pPr>
        <w:widowControl/>
        <w:spacing w:line="360" w:lineRule="auto"/>
        <w:jc w:val="both"/>
        <w:rPr>
          <w:bCs/>
          <w:color w:val="000000"/>
          <w:sz w:val="24"/>
          <w:szCs w:val="24"/>
        </w:rPr>
      </w:pPr>
    </w:p>
    <w:p w14:paraId="18E6C10C" w14:textId="77777777" w:rsidR="00EB2531" w:rsidRDefault="00EB2531" w:rsidP="00142055">
      <w:pPr>
        <w:widowControl/>
        <w:spacing w:line="360" w:lineRule="auto"/>
        <w:jc w:val="both"/>
        <w:rPr>
          <w:bCs/>
          <w:color w:val="000000"/>
          <w:sz w:val="24"/>
          <w:szCs w:val="24"/>
        </w:rPr>
      </w:pPr>
    </w:p>
    <w:p w14:paraId="6788B2B6" w14:textId="77777777" w:rsidR="0085308A" w:rsidRPr="0016402A" w:rsidRDefault="0011587D" w:rsidP="0016402A">
      <w:pPr>
        <w:spacing w:before="240" w:after="240" w:line="360" w:lineRule="auto"/>
        <w:jc w:val="both"/>
        <w:rPr>
          <w:sz w:val="24"/>
          <w:szCs w:val="24"/>
        </w:rPr>
      </w:pPr>
      <w:r w:rsidRPr="00E2478B">
        <w:rPr>
          <w:b/>
          <w:sz w:val="24"/>
          <w:szCs w:val="24"/>
        </w:rPr>
        <w:lastRenderedPageBreak/>
        <w:t>3</w:t>
      </w:r>
      <w:r w:rsidR="008E75E5" w:rsidRPr="00E2478B">
        <w:rPr>
          <w:b/>
          <w:sz w:val="24"/>
          <w:szCs w:val="24"/>
        </w:rPr>
        <w:t>. KAYNAKLAR</w:t>
      </w:r>
      <w:r w:rsidRPr="00E2478B">
        <w:rPr>
          <w:b/>
          <w:sz w:val="24"/>
          <w:szCs w:val="24"/>
        </w:rPr>
        <w:t xml:space="preserve"> BÖLÜMÜNÜN DÜZENLENMESİ</w:t>
      </w:r>
    </w:p>
    <w:p w14:paraId="023CE9A8" w14:textId="77777777" w:rsidR="0085308A" w:rsidRPr="0016402A" w:rsidRDefault="0085308A" w:rsidP="00641AAA">
      <w:pPr>
        <w:spacing w:line="360" w:lineRule="auto"/>
        <w:jc w:val="both"/>
        <w:rPr>
          <w:sz w:val="24"/>
          <w:szCs w:val="24"/>
        </w:rPr>
      </w:pPr>
      <w:r w:rsidRPr="0016402A">
        <w:rPr>
          <w:sz w:val="24"/>
          <w:szCs w:val="24"/>
        </w:rPr>
        <w:t xml:space="preserve">Tez içinde verilen her kaynak, tezin Kaynakça bölümünde mutlaka yer almalıdır. “Kaynaklar” başlığı, sayfanın sol kenar boşluğundan başlayarak büyük harflerle yazılmalıdır. Tez içerisinde kullanılan kaynaklarda, “soyadı ve yıl” sistemi kullanılmışsa soyadına göre alfabetik, </w:t>
      </w:r>
      <w:r w:rsidRPr="00D85E37">
        <w:rPr>
          <w:sz w:val="24"/>
          <w:szCs w:val="24"/>
        </w:rPr>
        <w:t>“nümerik” sistem kullanılmışsa küçük rakamdan büyüğe doğru bir sıralama yapılmalıdır. Tüm</w:t>
      </w:r>
      <w:r w:rsidRPr="0016402A">
        <w:rPr>
          <w:sz w:val="24"/>
          <w:szCs w:val="24"/>
        </w:rPr>
        <w:t xml:space="preserve"> kaynaklar, sayfanın sol kenar boşluğu hizasından başlanarak yazılmalıdır. Metin içerisinde “vd.” ile kısaltılan yazar adları da kaynak listesinde tam olarak verilmelidir. Kaynaklarda kullanılan periyodiklerin uluslararası kısaltmaları konmalıdır. Eğer bu kısaltmalar bilinmiyorsa periyodik orijinal adıyla yazılmalıdır. Her bir kaynağın ilk satırı sayfanın sol kenar boşluğu hizasından, ikinci ve sonraki satırları ise 1</w:t>
      </w:r>
      <w:r w:rsidR="006E03C1" w:rsidRPr="0016402A">
        <w:rPr>
          <w:sz w:val="24"/>
          <w:szCs w:val="24"/>
        </w:rPr>
        <w:t>,25</w:t>
      </w:r>
      <w:r w:rsidRPr="0016402A">
        <w:rPr>
          <w:sz w:val="24"/>
          <w:szCs w:val="24"/>
        </w:rPr>
        <w:t xml:space="preserve"> cm içeriden başlamalıdır.</w:t>
      </w:r>
    </w:p>
    <w:p w14:paraId="75DC76F8" w14:textId="77777777" w:rsidR="0085308A" w:rsidRPr="0016402A" w:rsidRDefault="0085308A" w:rsidP="00641AAA">
      <w:pPr>
        <w:spacing w:line="360" w:lineRule="auto"/>
        <w:jc w:val="both"/>
        <w:rPr>
          <w:sz w:val="24"/>
          <w:szCs w:val="24"/>
        </w:rPr>
      </w:pPr>
      <w:r w:rsidRPr="0016402A">
        <w:rPr>
          <w:sz w:val="24"/>
          <w:szCs w:val="24"/>
        </w:rPr>
        <w:t>Nümerik sistemin takip edildiği tezlerde, köşeli parantez içinde gösterilen yayın/eser numarasından sonraki atıf kısmı 5.6.3.1 – 5.6.3.6 numaralı maddelere göre yapılır.</w:t>
      </w:r>
    </w:p>
    <w:p w14:paraId="25CCF6FE" w14:textId="77777777" w:rsidR="0085308A" w:rsidRPr="0016402A" w:rsidRDefault="0085308A" w:rsidP="00641AAA">
      <w:pPr>
        <w:spacing w:line="360" w:lineRule="auto"/>
        <w:jc w:val="both"/>
        <w:rPr>
          <w:sz w:val="24"/>
          <w:szCs w:val="24"/>
        </w:rPr>
      </w:pPr>
      <w:r w:rsidRPr="0016402A">
        <w:rPr>
          <w:sz w:val="24"/>
          <w:szCs w:val="24"/>
        </w:rPr>
        <w:t>Kaynakların tanımlanmasında aşağıdaki genel kalıba uyulmalıdır.</w:t>
      </w:r>
    </w:p>
    <w:p w14:paraId="432C323C" w14:textId="77777777" w:rsidR="0085308A" w:rsidRPr="0016402A" w:rsidRDefault="009F3746" w:rsidP="0016402A">
      <w:pPr>
        <w:spacing w:before="240" w:after="240" w:line="360" w:lineRule="auto"/>
        <w:jc w:val="both"/>
        <w:rPr>
          <w:b/>
          <w:sz w:val="24"/>
          <w:szCs w:val="24"/>
        </w:rPr>
      </w:pPr>
      <w:r>
        <w:rPr>
          <w:b/>
          <w:sz w:val="24"/>
          <w:szCs w:val="24"/>
        </w:rPr>
        <w:t>3</w:t>
      </w:r>
      <w:r w:rsidR="0085308A" w:rsidRPr="0016402A">
        <w:rPr>
          <w:b/>
          <w:sz w:val="24"/>
          <w:szCs w:val="24"/>
        </w:rPr>
        <w:t xml:space="preserve">.1. Kitap ve </w:t>
      </w:r>
      <w:r w:rsidR="005F3130">
        <w:rPr>
          <w:b/>
          <w:sz w:val="24"/>
          <w:szCs w:val="24"/>
        </w:rPr>
        <w:t>t</w:t>
      </w:r>
      <w:r w:rsidR="0085308A" w:rsidRPr="0016402A">
        <w:rPr>
          <w:b/>
          <w:sz w:val="24"/>
          <w:szCs w:val="24"/>
        </w:rPr>
        <w:t>ez</w:t>
      </w:r>
    </w:p>
    <w:p w14:paraId="118FF7F9" w14:textId="77777777" w:rsidR="0085308A" w:rsidRPr="0016402A" w:rsidRDefault="00397176" w:rsidP="00641AAA">
      <w:pPr>
        <w:spacing w:line="360" w:lineRule="auto"/>
        <w:jc w:val="both"/>
        <w:rPr>
          <w:sz w:val="24"/>
          <w:szCs w:val="24"/>
        </w:rPr>
      </w:pPr>
      <w:r>
        <w:rPr>
          <w:sz w:val="24"/>
          <w:szCs w:val="24"/>
        </w:rPr>
        <w:t>“</w:t>
      </w:r>
      <w:r w:rsidR="0085308A" w:rsidRPr="0016402A">
        <w:rPr>
          <w:sz w:val="24"/>
          <w:szCs w:val="24"/>
        </w:rPr>
        <w:t>Soyadı-virgül- ilk ad(</w:t>
      </w:r>
      <w:proofErr w:type="spellStart"/>
      <w:r w:rsidR="0085308A" w:rsidRPr="0016402A">
        <w:rPr>
          <w:sz w:val="24"/>
          <w:szCs w:val="24"/>
        </w:rPr>
        <w:t>lar</w:t>
      </w:r>
      <w:proofErr w:type="spellEnd"/>
      <w:r w:rsidR="0085308A" w:rsidRPr="0016402A">
        <w:rPr>
          <w:sz w:val="24"/>
          <w:szCs w:val="24"/>
        </w:rPr>
        <w:t>)</w:t>
      </w:r>
      <w:proofErr w:type="spellStart"/>
      <w:r w:rsidR="0085308A" w:rsidRPr="0016402A">
        <w:rPr>
          <w:sz w:val="24"/>
          <w:szCs w:val="24"/>
        </w:rPr>
        <w:t>ının</w:t>
      </w:r>
      <w:proofErr w:type="spellEnd"/>
      <w:r w:rsidR="0085308A" w:rsidRPr="0016402A">
        <w:rPr>
          <w:sz w:val="24"/>
          <w:szCs w:val="24"/>
        </w:rPr>
        <w:t xml:space="preserve"> baş harfi -nokta- yayın yılı-nokta- yayının başlığı -nokta- yayınlayan yer-virgül-sayfa sayısı</w:t>
      </w:r>
      <w:r>
        <w:rPr>
          <w:sz w:val="24"/>
          <w:szCs w:val="24"/>
        </w:rPr>
        <w:t>-virgül- şehir veya ülke –nokta”</w:t>
      </w:r>
    </w:p>
    <w:p w14:paraId="5B28CC92" w14:textId="77777777" w:rsidR="0085308A" w:rsidRPr="0016402A" w:rsidRDefault="0085308A" w:rsidP="00641AAA">
      <w:pPr>
        <w:pStyle w:val="BodyText2"/>
        <w:spacing w:line="360" w:lineRule="auto"/>
        <w:ind w:left="567" w:hanging="567"/>
        <w:rPr>
          <w:sz w:val="24"/>
        </w:rPr>
      </w:pPr>
      <w:r w:rsidRPr="0016402A">
        <w:rPr>
          <w:sz w:val="24"/>
        </w:rPr>
        <w:t>Alkan, Y.</w:t>
      </w:r>
      <w:r w:rsidR="006A4A69">
        <w:rPr>
          <w:sz w:val="24"/>
        </w:rPr>
        <w:t>,</w:t>
      </w:r>
      <w:r w:rsidRPr="0016402A">
        <w:rPr>
          <w:sz w:val="24"/>
        </w:rPr>
        <w:t xml:space="preserve"> 1999. Kök-ur </w:t>
      </w:r>
      <w:proofErr w:type="spellStart"/>
      <w:r w:rsidRPr="0016402A">
        <w:rPr>
          <w:sz w:val="24"/>
        </w:rPr>
        <w:t>Nematodları’na</w:t>
      </w:r>
      <w:proofErr w:type="spellEnd"/>
      <w:r w:rsidRPr="0016402A">
        <w:rPr>
          <w:sz w:val="24"/>
        </w:rPr>
        <w:t xml:space="preserve"> Dayanıklı ve Duyarlı Bazı Domates Çeşitlerinin Etkilenme Şekli Üzerinde Çalışmalar. Ege Üniversitesi Fen Bilimleri Enstitüsü, Yüksek Lisans Tezi (Basılmamış), İzmir.</w:t>
      </w:r>
    </w:p>
    <w:p w14:paraId="473CD0F5" w14:textId="77777777" w:rsidR="0085308A" w:rsidRPr="0016402A" w:rsidRDefault="0085308A" w:rsidP="00641AAA">
      <w:pPr>
        <w:pStyle w:val="BodyText2"/>
        <w:spacing w:line="360" w:lineRule="auto"/>
        <w:ind w:left="567" w:hanging="567"/>
        <w:rPr>
          <w:sz w:val="24"/>
        </w:rPr>
      </w:pPr>
      <w:r w:rsidRPr="0016402A">
        <w:rPr>
          <w:sz w:val="24"/>
        </w:rPr>
        <w:t>Anonim, 1992. Tarımsal Yapı ve Üretim. Başbakanlık Devlet İstatistik Enstitüsü, Ankara.</w:t>
      </w:r>
    </w:p>
    <w:p w14:paraId="032931A2" w14:textId="77777777" w:rsidR="0085308A" w:rsidRPr="0016402A" w:rsidRDefault="0085308A" w:rsidP="00641AAA">
      <w:pPr>
        <w:spacing w:line="360" w:lineRule="auto"/>
        <w:ind w:left="567" w:hanging="567"/>
        <w:jc w:val="both"/>
        <w:rPr>
          <w:sz w:val="24"/>
          <w:szCs w:val="24"/>
        </w:rPr>
      </w:pPr>
      <w:proofErr w:type="spellStart"/>
      <w:r w:rsidRPr="0016402A">
        <w:rPr>
          <w:sz w:val="24"/>
          <w:szCs w:val="24"/>
        </w:rPr>
        <w:t>Day</w:t>
      </w:r>
      <w:proofErr w:type="spellEnd"/>
      <w:r w:rsidRPr="0016402A">
        <w:rPr>
          <w:sz w:val="24"/>
          <w:szCs w:val="24"/>
        </w:rPr>
        <w:t>, R.A. 1996. Bilimsel Bir Makale Nasıl Yazılır ve Yayımlanır (Çeviri: G.A. Altay), 2. Baskı., TÜBİTAK yayını, Ankara.</w:t>
      </w:r>
    </w:p>
    <w:p w14:paraId="5E61B32C" w14:textId="77777777" w:rsidR="0085308A" w:rsidRPr="0016402A" w:rsidRDefault="0085308A" w:rsidP="00641AAA">
      <w:pPr>
        <w:spacing w:line="360" w:lineRule="auto"/>
        <w:ind w:left="567" w:hanging="567"/>
        <w:jc w:val="both"/>
        <w:rPr>
          <w:sz w:val="24"/>
          <w:szCs w:val="24"/>
        </w:rPr>
      </w:pPr>
      <w:proofErr w:type="spellStart"/>
      <w:r w:rsidRPr="0016402A">
        <w:rPr>
          <w:sz w:val="24"/>
          <w:szCs w:val="24"/>
        </w:rPr>
        <w:t>Willis</w:t>
      </w:r>
      <w:proofErr w:type="spellEnd"/>
      <w:r w:rsidRPr="0016402A">
        <w:rPr>
          <w:sz w:val="24"/>
          <w:szCs w:val="24"/>
        </w:rPr>
        <w:t xml:space="preserve">, P.M.A. 1995. </w:t>
      </w:r>
      <w:proofErr w:type="spellStart"/>
      <w:r w:rsidRPr="0016402A">
        <w:rPr>
          <w:sz w:val="24"/>
          <w:szCs w:val="24"/>
        </w:rPr>
        <w:t>The</w:t>
      </w:r>
      <w:proofErr w:type="spellEnd"/>
      <w:r w:rsidRPr="0016402A">
        <w:rPr>
          <w:sz w:val="24"/>
          <w:szCs w:val="24"/>
        </w:rPr>
        <w:t xml:space="preserve"> </w:t>
      </w:r>
      <w:proofErr w:type="spellStart"/>
      <w:r w:rsidRPr="0016402A">
        <w:rPr>
          <w:sz w:val="24"/>
          <w:szCs w:val="24"/>
        </w:rPr>
        <w:t>Phylogenetic</w:t>
      </w:r>
      <w:proofErr w:type="spellEnd"/>
      <w:r w:rsidRPr="0016402A">
        <w:rPr>
          <w:sz w:val="24"/>
          <w:szCs w:val="24"/>
        </w:rPr>
        <w:t xml:space="preserve"> </w:t>
      </w:r>
      <w:proofErr w:type="spellStart"/>
      <w:r w:rsidRPr="0016402A">
        <w:rPr>
          <w:sz w:val="24"/>
          <w:szCs w:val="24"/>
        </w:rPr>
        <w:t>Systematics</w:t>
      </w:r>
      <w:proofErr w:type="spellEnd"/>
      <w:r w:rsidRPr="0016402A">
        <w:rPr>
          <w:sz w:val="24"/>
          <w:szCs w:val="24"/>
        </w:rPr>
        <w:t xml:space="preserve"> of </w:t>
      </w:r>
      <w:proofErr w:type="spellStart"/>
      <w:r w:rsidRPr="0016402A">
        <w:rPr>
          <w:sz w:val="24"/>
          <w:szCs w:val="24"/>
        </w:rPr>
        <w:t>Australian</w:t>
      </w:r>
      <w:proofErr w:type="spellEnd"/>
      <w:r w:rsidRPr="0016402A">
        <w:rPr>
          <w:sz w:val="24"/>
          <w:szCs w:val="24"/>
        </w:rPr>
        <w:t xml:space="preserve"> </w:t>
      </w:r>
      <w:proofErr w:type="spellStart"/>
      <w:r w:rsidRPr="0016402A">
        <w:rPr>
          <w:sz w:val="24"/>
          <w:szCs w:val="24"/>
        </w:rPr>
        <w:t>Crocodilians</w:t>
      </w:r>
      <w:proofErr w:type="spellEnd"/>
      <w:r w:rsidRPr="0016402A">
        <w:rPr>
          <w:sz w:val="24"/>
          <w:szCs w:val="24"/>
        </w:rPr>
        <w:t xml:space="preserve">. </w:t>
      </w:r>
      <w:proofErr w:type="spellStart"/>
      <w:r w:rsidRPr="0016402A">
        <w:rPr>
          <w:sz w:val="24"/>
          <w:szCs w:val="24"/>
        </w:rPr>
        <w:t>University</w:t>
      </w:r>
      <w:proofErr w:type="spellEnd"/>
      <w:r w:rsidRPr="0016402A">
        <w:rPr>
          <w:sz w:val="24"/>
          <w:szCs w:val="24"/>
        </w:rPr>
        <w:t xml:space="preserve"> of New South </w:t>
      </w:r>
      <w:proofErr w:type="spellStart"/>
      <w:r w:rsidRPr="0016402A">
        <w:rPr>
          <w:sz w:val="24"/>
          <w:szCs w:val="24"/>
        </w:rPr>
        <w:t>Wales</w:t>
      </w:r>
      <w:proofErr w:type="spellEnd"/>
      <w:r w:rsidRPr="0016402A">
        <w:rPr>
          <w:sz w:val="24"/>
          <w:szCs w:val="24"/>
        </w:rPr>
        <w:t xml:space="preserve">, </w:t>
      </w:r>
      <w:proofErr w:type="spellStart"/>
      <w:r w:rsidRPr="0016402A">
        <w:rPr>
          <w:sz w:val="24"/>
          <w:szCs w:val="24"/>
        </w:rPr>
        <w:t>Ph.D</w:t>
      </w:r>
      <w:proofErr w:type="spellEnd"/>
      <w:r w:rsidRPr="0016402A">
        <w:rPr>
          <w:sz w:val="24"/>
          <w:szCs w:val="24"/>
        </w:rPr>
        <w:t xml:space="preserve">. </w:t>
      </w:r>
      <w:proofErr w:type="spellStart"/>
      <w:r w:rsidRPr="0016402A">
        <w:rPr>
          <w:sz w:val="24"/>
          <w:szCs w:val="24"/>
        </w:rPr>
        <w:t>Thesis</w:t>
      </w:r>
      <w:proofErr w:type="spellEnd"/>
      <w:r w:rsidRPr="0016402A">
        <w:rPr>
          <w:sz w:val="24"/>
          <w:szCs w:val="24"/>
        </w:rPr>
        <w:t xml:space="preserve"> (</w:t>
      </w:r>
      <w:proofErr w:type="spellStart"/>
      <w:r w:rsidRPr="0016402A">
        <w:rPr>
          <w:sz w:val="24"/>
          <w:szCs w:val="24"/>
        </w:rPr>
        <w:t>unpublished</w:t>
      </w:r>
      <w:proofErr w:type="spellEnd"/>
      <w:r w:rsidRPr="0016402A">
        <w:rPr>
          <w:sz w:val="24"/>
          <w:szCs w:val="24"/>
        </w:rPr>
        <w:t>), Sydney.</w:t>
      </w:r>
    </w:p>
    <w:p w14:paraId="652375FA" w14:textId="77777777" w:rsidR="0085308A" w:rsidRPr="0016402A" w:rsidRDefault="00901462" w:rsidP="0016402A">
      <w:pPr>
        <w:spacing w:before="240" w:after="240" w:line="360" w:lineRule="auto"/>
        <w:jc w:val="both"/>
        <w:rPr>
          <w:b/>
          <w:sz w:val="24"/>
          <w:szCs w:val="24"/>
        </w:rPr>
      </w:pPr>
      <w:r>
        <w:rPr>
          <w:b/>
          <w:sz w:val="24"/>
          <w:szCs w:val="24"/>
        </w:rPr>
        <w:t>3</w:t>
      </w:r>
      <w:r w:rsidR="0085308A" w:rsidRPr="0016402A">
        <w:rPr>
          <w:b/>
          <w:sz w:val="24"/>
          <w:szCs w:val="24"/>
        </w:rPr>
        <w:t xml:space="preserve">.2. Kitap </w:t>
      </w:r>
      <w:r w:rsidR="005F3130">
        <w:rPr>
          <w:b/>
          <w:sz w:val="24"/>
          <w:szCs w:val="24"/>
        </w:rPr>
        <w:t>b</w:t>
      </w:r>
      <w:r w:rsidR="0085308A" w:rsidRPr="0016402A">
        <w:rPr>
          <w:b/>
          <w:sz w:val="24"/>
          <w:szCs w:val="24"/>
        </w:rPr>
        <w:t>ölümü</w:t>
      </w:r>
    </w:p>
    <w:p w14:paraId="1C71E43E" w14:textId="77777777" w:rsidR="0085308A" w:rsidRPr="0016402A" w:rsidRDefault="00397176" w:rsidP="00641AAA">
      <w:pPr>
        <w:spacing w:line="360" w:lineRule="auto"/>
        <w:jc w:val="both"/>
        <w:rPr>
          <w:sz w:val="24"/>
          <w:szCs w:val="24"/>
        </w:rPr>
      </w:pPr>
      <w:r>
        <w:rPr>
          <w:sz w:val="24"/>
          <w:szCs w:val="24"/>
        </w:rPr>
        <w:t>“</w:t>
      </w:r>
      <w:r w:rsidR="0085308A" w:rsidRPr="0016402A">
        <w:rPr>
          <w:sz w:val="24"/>
          <w:szCs w:val="24"/>
        </w:rPr>
        <w:t>Soyadı-virgül- ilk ad(</w:t>
      </w:r>
      <w:proofErr w:type="spellStart"/>
      <w:r w:rsidR="0085308A" w:rsidRPr="0016402A">
        <w:rPr>
          <w:sz w:val="24"/>
          <w:szCs w:val="24"/>
        </w:rPr>
        <w:t>lar</w:t>
      </w:r>
      <w:proofErr w:type="spellEnd"/>
      <w:r w:rsidR="0085308A" w:rsidRPr="0016402A">
        <w:rPr>
          <w:sz w:val="24"/>
          <w:szCs w:val="24"/>
        </w:rPr>
        <w:t>)</w:t>
      </w:r>
      <w:proofErr w:type="spellStart"/>
      <w:r w:rsidR="0085308A" w:rsidRPr="0016402A">
        <w:rPr>
          <w:sz w:val="24"/>
          <w:szCs w:val="24"/>
        </w:rPr>
        <w:t>ının</w:t>
      </w:r>
      <w:proofErr w:type="spellEnd"/>
      <w:r w:rsidR="0085308A" w:rsidRPr="0016402A">
        <w:rPr>
          <w:sz w:val="24"/>
          <w:szCs w:val="24"/>
        </w:rPr>
        <w:t xml:space="preserve"> baş harfi –nokta- yayın yılı-nokta- kitap bölümünün başlığı –nokta- kitabının başlığı-editör(</w:t>
      </w:r>
      <w:proofErr w:type="spellStart"/>
      <w:r w:rsidR="0085308A" w:rsidRPr="0016402A">
        <w:rPr>
          <w:sz w:val="24"/>
          <w:szCs w:val="24"/>
        </w:rPr>
        <w:t>ler</w:t>
      </w:r>
      <w:proofErr w:type="spellEnd"/>
      <w:r w:rsidR="0085308A" w:rsidRPr="0016402A">
        <w:rPr>
          <w:sz w:val="24"/>
          <w:szCs w:val="24"/>
        </w:rPr>
        <w:t>)-yayınlanan yer-virgül-sayfa sayısı-virgül- şehir veya ülke-nokta</w:t>
      </w:r>
      <w:r>
        <w:rPr>
          <w:sz w:val="24"/>
          <w:szCs w:val="24"/>
        </w:rPr>
        <w:t>”</w:t>
      </w:r>
    </w:p>
    <w:p w14:paraId="584DF1FE" w14:textId="77777777" w:rsidR="0085308A" w:rsidRDefault="0085308A" w:rsidP="00641AAA">
      <w:pPr>
        <w:spacing w:line="360" w:lineRule="auto"/>
        <w:ind w:left="567" w:hanging="567"/>
        <w:jc w:val="both"/>
        <w:rPr>
          <w:sz w:val="24"/>
          <w:szCs w:val="24"/>
        </w:rPr>
      </w:pPr>
      <w:proofErr w:type="spellStart"/>
      <w:r w:rsidRPr="0016402A">
        <w:rPr>
          <w:sz w:val="24"/>
          <w:szCs w:val="24"/>
        </w:rPr>
        <w:lastRenderedPageBreak/>
        <w:t>Castillo</w:t>
      </w:r>
      <w:proofErr w:type="spellEnd"/>
      <w:r w:rsidRPr="0016402A">
        <w:rPr>
          <w:sz w:val="24"/>
          <w:szCs w:val="24"/>
        </w:rPr>
        <w:t xml:space="preserve">, E., </w:t>
      </w:r>
      <w:proofErr w:type="spellStart"/>
      <w:r w:rsidRPr="0016402A">
        <w:rPr>
          <w:sz w:val="24"/>
          <w:szCs w:val="24"/>
        </w:rPr>
        <w:t>Marty</w:t>
      </w:r>
      <w:proofErr w:type="spellEnd"/>
      <w:r w:rsidRPr="0016402A">
        <w:rPr>
          <w:sz w:val="24"/>
          <w:szCs w:val="24"/>
        </w:rPr>
        <w:t xml:space="preserve">, A., </w:t>
      </w:r>
      <w:proofErr w:type="spellStart"/>
      <w:r w:rsidRPr="0016402A">
        <w:rPr>
          <w:sz w:val="24"/>
          <w:szCs w:val="24"/>
        </w:rPr>
        <w:t>Condoret</w:t>
      </w:r>
      <w:proofErr w:type="spellEnd"/>
      <w:r w:rsidRPr="0016402A">
        <w:rPr>
          <w:sz w:val="24"/>
          <w:szCs w:val="24"/>
        </w:rPr>
        <w:t xml:space="preserve">, J.S., </w:t>
      </w:r>
      <w:proofErr w:type="spellStart"/>
      <w:r w:rsidRPr="0016402A">
        <w:rPr>
          <w:sz w:val="24"/>
          <w:szCs w:val="24"/>
        </w:rPr>
        <w:t>Combes</w:t>
      </w:r>
      <w:proofErr w:type="spellEnd"/>
      <w:r w:rsidRPr="0016402A">
        <w:rPr>
          <w:sz w:val="24"/>
          <w:szCs w:val="24"/>
        </w:rPr>
        <w:t xml:space="preserve">, D. 1996. </w:t>
      </w:r>
      <w:proofErr w:type="spellStart"/>
      <w:r w:rsidRPr="0016402A">
        <w:rPr>
          <w:sz w:val="24"/>
          <w:szCs w:val="24"/>
        </w:rPr>
        <w:t>Enzymatic</w:t>
      </w:r>
      <w:proofErr w:type="spellEnd"/>
      <w:r w:rsidRPr="0016402A">
        <w:rPr>
          <w:sz w:val="24"/>
          <w:szCs w:val="24"/>
        </w:rPr>
        <w:t xml:space="preserve"> </w:t>
      </w:r>
      <w:proofErr w:type="spellStart"/>
      <w:r w:rsidRPr="0016402A">
        <w:rPr>
          <w:sz w:val="24"/>
          <w:szCs w:val="24"/>
        </w:rPr>
        <w:t>catalysis</w:t>
      </w:r>
      <w:proofErr w:type="spellEnd"/>
      <w:r w:rsidRPr="0016402A">
        <w:rPr>
          <w:sz w:val="24"/>
          <w:szCs w:val="24"/>
        </w:rPr>
        <w:t xml:space="preserve"> in </w:t>
      </w:r>
      <w:proofErr w:type="spellStart"/>
      <w:r w:rsidRPr="0016402A">
        <w:rPr>
          <w:sz w:val="24"/>
          <w:szCs w:val="24"/>
        </w:rPr>
        <w:t>nonconventional</w:t>
      </w:r>
      <w:proofErr w:type="spellEnd"/>
      <w:r w:rsidRPr="0016402A">
        <w:rPr>
          <w:sz w:val="24"/>
          <w:szCs w:val="24"/>
        </w:rPr>
        <w:t xml:space="preserve"> </w:t>
      </w:r>
      <w:proofErr w:type="spellStart"/>
      <w:r w:rsidRPr="0016402A">
        <w:rPr>
          <w:sz w:val="24"/>
          <w:szCs w:val="24"/>
        </w:rPr>
        <w:t>media</w:t>
      </w:r>
      <w:proofErr w:type="spellEnd"/>
      <w:r w:rsidRPr="0016402A">
        <w:rPr>
          <w:sz w:val="24"/>
          <w:szCs w:val="24"/>
        </w:rPr>
        <w:t xml:space="preserve"> </w:t>
      </w:r>
      <w:proofErr w:type="spellStart"/>
      <w:r w:rsidRPr="0016402A">
        <w:rPr>
          <w:sz w:val="24"/>
          <w:szCs w:val="24"/>
        </w:rPr>
        <w:t>using</w:t>
      </w:r>
      <w:proofErr w:type="spellEnd"/>
      <w:r w:rsidRPr="0016402A">
        <w:rPr>
          <w:sz w:val="24"/>
          <w:szCs w:val="24"/>
        </w:rPr>
        <w:t xml:space="preserve"> </w:t>
      </w:r>
      <w:proofErr w:type="spellStart"/>
      <w:r w:rsidRPr="0016402A">
        <w:rPr>
          <w:sz w:val="24"/>
          <w:szCs w:val="24"/>
        </w:rPr>
        <w:t>high</w:t>
      </w:r>
      <w:proofErr w:type="spellEnd"/>
      <w:r w:rsidRPr="0016402A">
        <w:rPr>
          <w:sz w:val="24"/>
          <w:szCs w:val="24"/>
        </w:rPr>
        <w:t xml:space="preserve"> polar </w:t>
      </w:r>
      <w:proofErr w:type="spellStart"/>
      <w:r w:rsidRPr="0016402A">
        <w:rPr>
          <w:sz w:val="24"/>
          <w:szCs w:val="24"/>
        </w:rPr>
        <w:t>molecules</w:t>
      </w:r>
      <w:proofErr w:type="spellEnd"/>
      <w:r w:rsidRPr="0016402A">
        <w:rPr>
          <w:sz w:val="24"/>
          <w:szCs w:val="24"/>
        </w:rPr>
        <w:t xml:space="preserve"> as </w:t>
      </w:r>
      <w:proofErr w:type="spellStart"/>
      <w:r w:rsidRPr="0016402A">
        <w:rPr>
          <w:sz w:val="24"/>
          <w:szCs w:val="24"/>
        </w:rPr>
        <w:t>substrates</w:t>
      </w:r>
      <w:proofErr w:type="spellEnd"/>
      <w:r w:rsidRPr="0016402A">
        <w:rPr>
          <w:sz w:val="24"/>
          <w:szCs w:val="24"/>
        </w:rPr>
        <w:t xml:space="preserve">. </w:t>
      </w:r>
      <w:proofErr w:type="spellStart"/>
      <w:r w:rsidRPr="0016402A">
        <w:rPr>
          <w:sz w:val="24"/>
          <w:szCs w:val="24"/>
        </w:rPr>
        <w:t>In</w:t>
      </w:r>
      <w:proofErr w:type="spellEnd"/>
      <w:r w:rsidRPr="0016402A">
        <w:rPr>
          <w:sz w:val="24"/>
          <w:szCs w:val="24"/>
        </w:rPr>
        <w:t xml:space="preserve">: </w:t>
      </w:r>
      <w:proofErr w:type="spellStart"/>
      <w:r w:rsidRPr="0016402A">
        <w:rPr>
          <w:sz w:val="24"/>
          <w:szCs w:val="24"/>
        </w:rPr>
        <w:t>Annals</w:t>
      </w:r>
      <w:proofErr w:type="spellEnd"/>
      <w:r w:rsidRPr="0016402A">
        <w:rPr>
          <w:sz w:val="24"/>
          <w:szCs w:val="24"/>
        </w:rPr>
        <w:t xml:space="preserve"> of </w:t>
      </w:r>
      <w:proofErr w:type="spellStart"/>
      <w:r w:rsidRPr="0016402A">
        <w:rPr>
          <w:sz w:val="24"/>
          <w:szCs w:val="24"/>
        </w:rPr>
        <w:t>the</w:t>
      </w:r>
      <w:proofErr w:type="spellEnd"/>
      <w:r w:rsidRPr="0016402A">
        <w:rPr>
          <w:sz w:val="24"/>
          <w:szCs w:val="24"/>
        </w:rPr>
        <w:t xml:space="preserve"> New York Academy of </w:t>
      </w:r>
      <w:proofErr w:type="spellStart"/>
      <w:r w:rsidRPr="0016402A">
        <w:rPr>
          <w:sz w:val="24"/>
          <w:szCs w:val="24"/>
        </w:rPr>
        <w:t>Science</w:t>
      </w:r>
      <w:proofErr w:type="spellEnd"/>
      <w:r w:rsidRPr="0016402A">
        <w:rPr>
          <w:sz w:val="24"/>
          <w:szCs w:val="24"/>
        </w:rPr>
        <w:t xml:space="preserve"> (</w:t>
      </w:r>
      <w:proofErr w:type="spellStart"/>
      <w:r w:rsidRPr="0016402A">
        <w:rPr>
          <w:sz w:val="24"/>
          <w:szCs w:val="24"/>
        </w:rPr>
        <w:t>Dordick</w:t>
      </w:r>
      <w:proofErr w:type="spellEnd"/>
      <w:r w:rsidRPr="0016402A">
        <w:rPr>
          <w:sz w:val="24"/>
          <w:szCs w:val="24"/>
        </w:rPr>
        <w:t xml:space="preserve">, J.S. </w:t>
      </w:r>
      <w:proofErr w:type="spellStart"/>
      <w:r w:rsidRPr="0016402A">
        <w:rPr>
          <w:sz w:val="24"/>
          <w:szCs w:val="24"/>
        </w:rPr>
        <w:t>and</w:t>
      </w:r>
      <w:proofErr w:type="spellEnd"/>
      <w:r w:rsidRPr="0016402A">
        <w:rPr>
          <w:sz w:val="24"/>
          <w:szCs w:val="24"/>
        </w:rPr>
        <w:t xml:space="preserve"> Russell, A.J., </w:t>
      </w:r>
      <w:proofErr w:type="spellStart"/>
      <w:r w:rsidRPr="0016402A">
        <w:rPr>
          <w:sz w:val="24"/>
          <w:szCs w:val="24"/>
        </w:rPr>
        <w:t>Eds</w:t>
      </w:r>
      <w:proofErr w:type="spellEnd"/>
      <w:r w:rsidRPr="0016402A">
        <w:rPr>
          <w:sz w:val="24"/>
          <w:szCs w:val="24"/>
        </w:rPr>
        <w:t xml:space="preserve">.), </w:t>
      </w:r>
      <w:proofErr w:type="spellStart"/>
      <w:r w:rsidRPr="0016402A">
        <w:rPr>
          <w:sz w:val="24"/>
          <w:szCs w:val="24"/>
        </w:rPr>
        <w:t>The</w:t>
      </w:r>
      <w:proofErr w:type="spellEnd"/>
      <w:r w:rsidRPr="0016402A">
        <w:rPr>
          <w:sz w:val="24"/>
          <w:szCs w:val="24"/>
        </w:rPr>
        <w:t xml:space="preserve"> New York Academy of </w:t>
      </w:r>
      <w:proofErr w:type="spellStart"/>
      <w:r w:rsidRPr="0016402A">
        <w:rPr>
          <w:sz w:val="24"/>
          <w:szCs w:val="24"/>
        </w:rPr>
        <w:t>Science</w:t>
      </w:r>
      <w:proofErr w:type="spellEnd"/>
      <w:r w:rsidRPr="0016402A">
        <w:rPr>
          <w:sz w:val="24"/>
          <w:szCs w:val="24"/>
        </w:rPr>
        <w:t>, pp.206-211, New York.</w:t>
      </w:r>
    </w:p>
    <w:p w14:paraId="41498473" w14:textId="77777777" w:rsidR="00641AAA" w:rsidRDefault="00641AAA" w:rsidP="00641AAA">
      <w:pPr>
        <w:spacing w:line="360" w:lineRule="auto"/>
        <w:ind w:left="567" w:hanging="567"/>
        <w:jc w:val="both"/>
        <w:rPr>
          <w:sz w:val="24"/>
          <w:szCs w:val="24"/>
        </w:rPr>
      </w:pPr>
    </w:p>
    <w:p w14:paraId="3C6B0E30" w14:textId="77777777" w:rsidR="0085308A" w:rsidRPr="0016402A" w:rsidRDefault="005B2E0B" w:rsidP="0016402A">
      <w:pPr>
        <w:spacing w:before="240" w:after="240" w:line="360" w:lineRule="auto"/>
        <w:jc w:val="both"/>
        <w:rPr>
          <w:b/>
          <w:sz w:val="24"/>
          <w:szCs w:val="24"/>
        </w:rPr>
      </w:pPr>
      <w:r>
        <w:rPr>
          <w:b/>
          <w:sz w:val="24"/>
          <w:szCs w:val="24"/>
        </w:rPr>
        <w:t>3</w:t>
      </w:r>
      <w:r w:rsidR="0085308A" w:rsidRPr="0016402A">
        <w:rPr>
          <w:b/>
          <w:sz w:val="24"/>
          <w:szCs w:val="24"/>
        </w:rPr>
        <w:t>.3. Dergi</w:t>
      </w:r>
    </w:p>
    <w:p w14:paraId="720C1C2E" w14:textId="77777777" w:rsidR="0085308A" w:rsidRPr="0016402A" w:rsidRDefault="00397176" w:rsidP="00641AAA">
      <w:pPr>
        <w:spacing w:line="360" w:lineRule="auto"/>
        <w:jc w:val="both"/>
        <w:rPr>
          <w:sz w:val="24"/>
          <w:szCs w:val="24"/>
        </w:rPr>
      </w:pPr>
      <w:r>
        <w:rPr>
          <w:sz w:val="24"/>
          <w:szCs w:val="24"/>
        </w:rPr>
        <w:t>“</w:t>
      </w:r>
      <w:r w:rsidR="0085308A" w:rsidRPr="0016402A">
        <w:rPr>
          <w:sz w:val="24"/>
          <w:szCs w:val="24"/>
        </w:rPr>
        <w:t>Soyadı-virgül- ilk ad</w:t>
      </w:r>
      <w:r w:rsidR="00641AA3">
        <w:rPr>
          <w:sz w:val="24"/>
          <w:szCs w:val="24"/>
        </w:rPr>
        <w:t xml:space="preserve"> </w:t>
      </w:r>
      <w:r w:rsidR="0085308A" w:rsidRPr="0016402A">
        <w:rPr>
          <w:sz w:val="24"/>
          <w:szCs w:val="24"/>
        </w:rPr>
        <w:t>(</w:t>
      </w:r>
      <w:proofErr w:type="spellStart"/>
      <w:r w:rsidR="0085308A" w:rsidRPr="0016402A">
        <w:rPr>
          <w:sz w:val="24"/>
          <w:szCs w:val="24"/>
        </w:rPr>
        <w:t>lar</w:t>
      </w:r>
      <w:proofErr w:type="spellEnd"/>
      <w:r w:rsidR="0085308A" w:rsidRPr="0016402A">
        <w:rPr>
          <w:sz w:val="24"/>
          <w:szCs w:val="24"/>
        </w:rPr>
        <w:t>)</w:t>
      </w:r>
      <w:proofErr w:type="spellStart"/>
      <w:r w:rsidR="0085308A" w:rsidRPr="0016402A">
        <w:rPr>
          <w:sz w:val="24"/>
          <w:szCs w:val="24"/>
        </w:rPr>
        <w:t>ının</w:t>
      </w:r>
      <w:proofErr w:type="spellEnd"/>
      <w:r w:rsidR="0085308A" w:rsidRPr="0016402A">
        <w:rPr>
          <w:sz w:val="24"/>
          <w:szCs w:val="24"/>
        </w:rPr>
        <w:t xml:space="preserve"> baş harfi -nokta- yayın yılı-nokta- makale başlığı -nokta- yayınlandığı dergi (koyu punto)-virgül-cilt–iki nokta üst üste-başlangıç ve bitiş sayfası-nokta</w:t>
      </w:r>
      <w:r>
        <w:rPr>
          <w:sz w:val="24"/>
          <w:szCs w:val="24"/>
        </w:rPr>
        <w:t>”</w:t>
      </w:r>
    </w:p>
    <w:p w14:paraId="55A1FB42" w14:textId="77777777" w:rsidR="0085308A" w:rsidRPr="0016402A" w:rsidRDefault="0085308A" w:rsidP="00641AAA">
      <w:pPr>
        <w:spacing w:before="120" w:after="120" w:line="360" w:lineRule="auto"/>
        <w:jc w:val="both"/>
        <w:rPr>
          <w:b/>
          <w:sz w:val="24"/>
          <w:szCs w:val="24"/>
        </w:rPr>
      </w:pPr>
      <w:r w:rsidRPr="0016402A">
        <w:rPr>
          <w:b/>
          <w:sz w:val="24"/>
          <w:szCs w:val="24"/>
        </w:rPr>
        <w:t>Örnekler:</w:t>
      </w:r>
    </w:p>
    <w:p w14:paraId="4230F834" w14:textId="77777777" w:rsidR="0085308A" w:rsidRPr="0016402A" w:rsidRDefault="0085308A" w:rsidP="00641AAA">
      <w:pPr>
        <w:pStyle w:val="BodyText2"/>
        <w:spacing w:line="360" w:lineRule="auto"/>
        <w:ind w:left="567" w:hanging="567"/>
        <w:rPr>
          <w:sz w:val="24"/>
        </w:rPr>
      </w:pPr>
      <w:r w:rsidRPr="0016402A">
        <w:rPr>
          <w:sz w:val="24"/>
        </w:rPr>
        <w:t xml:space="preserve">Alkan, B. 1962. Türkiye’nin zararlı nematod faunası üzerinde ilk incelemeler. </w:t>
      </w:r>
      <w:r w:rsidRPr="0016402A">
        <w:rPr>
          <w:b/>
          <w:sz w:val="24"/>
        </w:rPr>
        <w:t>Bitki Koruma Bülteni</w:t>
      </w:r>
      <w:r w:rsidRPr="0016402A">
        <w:rPr>
          <w:sz w:val="24"/>
        </w:rPr>
        <w:t>, 2: 17-25.</w:t>
      </w:r>
    </w:p>
    <w:p w14:paraId="6BAECBF0" w14:textId="77777777" w:rsidR="0085308A" w:rsidRPr="0016402A" w:rsidRDefault="0085308A" w:rsidP="00641AAA">
      <w:pPr>
        <w:pStyle w:val="BodyText2"/>
        <w:spacing w:line="360" w:lineRule="auto"/>
        <w:ind w:left="567" w:hanging="567"/>
        <w:rPr>
          <w:sz w:val="24"/>
        </w:rPr>
      </w:pPr>
      <w:proofErr w:type="spellStart"/>
      <w:r w:rsidRPr="0016402A">
        <w:rPr>
          <w:sz w:val="24"/>
        </w:rPr>
        <w:t>Callan</w:t>
      </w:r>
      <w:proofErr w:type="spellEnd"/>
      <w:r w:rsidRPr="0016402A">
        <w:rPr>
          <w:sz w:val="24"/>
        </w:rPr>
        <w:t xml:space="preserve">, N.V., </w:t>
      </w:r>
      <w:proofErr w:type="spellStart"/>
      <w:r w:rsidRPr="0016402A">
        <w:rPr>
          <w:sz w:val="24"/>
        </w:rPr>
        <w:t>Mathre</w:t>
      </w:r>
      <w:proofErr w:type="spellEnd"/>
      <w:r w:rsidRPr="0016402A">
        <w:rPr>
          <w:sz w:val="24"/>
        </w:rPr>
        <w:t xml:space="preserve">, D.E., Miller, J.B. 1990. </w:t>
      </w:r>
      <w:proofErr w:type="spellStart"/>
      <w:r w:rsidRPr="0016402A">
        <w:rPr>
          <w:sz w:val="24"/>
        </w:rPr>
        <w:t>Bio-priming</w:t>
      </w:r>
      <w:proofErr w:type="spellEnd"/>
      <w:r w:rsidRPr="0016402A">
        <w:rPr>
          <w:sz w:val="24"/>
        </w:rPr>
        <w:t xml:space="preserve"> </w:t>
      </w:r>
      <w:proofErr w:type="spellStart"/>
      <w:r w:rsidRPr="0016402A">
        <w:rPr>
          <w:sz w:val="24"/>
        </w:rPr>
        <w:t>seed</w:t>
      </w:r>
      <w:proofErr w:type="spellEnd"/>
      <w:r w:rsidRPr="0016402A">
        <w:rPr>
          <w:sz w:val="24"/>
        </w:rPr>
        <w:t xml:space="preserve"> </w:t>
      </w:r>
      <w:proofErr w:type="spellStart"/>
      <w:r w:rsidRPr="0016402A">
        <w:rPr>
          <w:sz w:val="24"/>
        </w:rPr>
        <w:t>treatment</w:t>
      </w:r>
      <w:proofErr w:type="spellEnd"/>
      <w:r w:rsidRPr="0016402A">
        <w:rPr>
          <w:sz w:val="24"/>
        </w:rPr>
        <w:t xml:space="preserve"> </w:t>
      </w:r>
      <w:proofErr w:type="spellStart"/>
      <w:r w:rsidRPr="0016402A">
        <w:rPr>
          <w:sz w:val="24"/>
        </w:rPr>
        <w:t>for</w:t>
      </w:r>
      <w:proofErr w:type="spellEnd"/>
      <w:r w:rsidRPr="0016402A">
        <w:rPr>
          <w:sz w:val="24"/>
        </w:rPr>
        <w:t xml:space="preserve"> </w:t>
      </w:r>
      <w:proofErr w:type="spellStart"/>
      <w:r w:rsidRPr="0016402A">
        <w:rPr>
          <w:sz w:val="24"/>
        </w:rPr>
        <w:t>biological</w:t>
      </w:r>
      <w:proofErr w:type="spellEnd"/>
      <w:r w:rsidRPr="0016402A">
        <w:rPr>
          <w:sz w:val="24"/>
        </w:rPr>
        <w:t xml:space="preserve"> </w:t>
      </w:r>
      <w:proofErr w:type="spellStart"/>
      <w:r w:rsidRPr="0016402A">
        <w:rPr>
          <w:sz w:val="24"/>
        </w:rPr>
        <w:t>control</w:t>
      </w:r>
      <w:proofErr w:type="spellEnd"/>
      <w:r w:rsidRPr="0016402A">
        <w:rPr>
          <w:sz w:val="24"/>
        </w:rPr>
        <w:t xml:space="preserve"> of </w:t>
      </w:r>
      <w:proofErr w:type="spellStart"/>
      <w:r w:rsidRPr="0016402A">
        <w:rPr>
          <w:sz w:val="24"/>
        </w:rPr>
        <w:t>Pythium</w:t>
      </w:r>
      <w:proofErr w:type="spellEnd"/>
      <w:r w:rsidRPr="0016402A">
        <w:rPr>
          <w:sz w:val="24"/>
        </w:rPr>
        <w:t xml:space="preserve"> </w:t>
      </w:r>
      <w:proofErr w:type="spellStart"/>
      <w:r w:rsidRPr="0016402A">
        <w:rPr>
          <w:sz w:val="24"/>
        </w:rPr>
        <w:t>ultimum</w:t>
      </w:r>
      <w:proofErr w:type="spellEnd"/>
      <w:r w:rsidRPr="0016402A">
        <w:rPr>
          <w:sz w:val="24"/>
        </w:rPr>
        <w:t xml:space="preserve"> </w:t>
      </w:r>
      <w:proofErr w:type="spellStart"/>
      <w:r w:rsidRPr="0016402A">
        <w:rPr>
          <w:sz w:val="24"/>
        </w:rPr>
        <w:t>preemergence</w:t>
      </w:r>
      <w:proofErr w:type="spellEnd"/>
      <w:r w:rsidRPr="0016402A">
        <w:rPr>
          <w:sz w:val="24"/>
        </w:rPr>
        <w:t xml:space="preserve"> damping-</w:t>
      </w:r>
      <w:proofErr w:type="spellStart"/>
      <w:r w:rsidRPr="0016402A">
        <w:rPr>
          <w:sz w:val="24"/>
        </w:rPr>
        <w:t>off</w:t>
      </w:r>
      <w:proofErr w:type="spellEnd"/>
      <w:r w:rsidRPr="0016402A">
        <w:rPr>
          <w:sz w:val="24"/>
        </w:rPr>
        <w:t xml:space="preserve"> in sh2 </w:t>
      </w:r>
      <w:proofErr w:type="spellStart"/>
      <w:r w:rsidRPr="0016402A">
        <w:rPr>
          <w:sz w:val="24"/>
        </w:rPr>
        <w:t>sweet</w:t>
      </w:r>
      <w:proofErr w:type="spellEnd"/>
      <w:r w:rsidRPr="0016402A">
        <w:rPr>
          <w:sz w:val="24"/>
        </w:rPr>
        <w:t xml:space="preserve"> </w:t>
      </w:r>
      <w:proofErr w:type="spellStart"/>
      <w:r w:rsidRPr="0016402A">
        <w:rPr>
          <w:sz w:val="24"/>
        </w:rPr>
        <w:t>corn</w:t>
      </w:r>
      <w:proofErr w:type="spellEnd"/>
      <w:r w:rsidRPr="0016402A">
        <w:rPr>
          <w:sz w:val="24"/>
        </w:rPr>
        <w:t xml:space="preserve">. </w:t>
      </w:r>
      <w:proofErr w:type="spellStart"/>
      <w:r w:rsidRPr="0016402A">
        <w:rPr>
          <w:b/>
          <w:sz w:val="24"/>
        </w:rPr>
        <w:t>Plant</w:t>
      </w:r>
      <w:proofErr w:type="spellEnd"/>
      <w:r w:rsidRPr="0016402A">
        <w:rPr>
          <w:b/>
          <w:sz w:val="24"/>
        </w:rPr>
        <w:t xml:space="preserve"> </w:t>
      </w:r>
      <w:proofErr w:type="spellStart"/>
      <w:r w:rsidRPr="0016402A">
        <w:rPr>
          <w:b/>
          <w:sz w:val="24"/>
        </w:rPr>
        <w:t>Disease</w:t>
      </w:r>
      <w:proofErr w:type="spellEnd"/>
      <w:r w:rsidRPr="0016402A">
        <w:rPr>
          <w:sz w:val="24"/>
        </w:rPr>
        <w:t>, 74: 368-372.</w:t>
      </w:r>
    </w:p>
    <w:p w14:paraId="2BD2A95B" w14:textId="77777777" w:rsidR="0085308A" w:rsidRPr="0016402A" w:rsidRDefault="0085308A" w:rsidP="00641AAA">
      <w:pPr>
        <w:pStyle w:val="BodyText2"/>
        <w:spacing w:line="360" w:lineRule="auto"/>
        <w:ind w:left="567" w:hanging="567"/>
        <w:rPr>
          <w:sz w:val="24"/>
        </w:rPr>
      </w:pPr>
      <w:proofErr w:type="spellStart"/>
      <w:r w:rsidRPr="0016402A">
        <w:rPr>
          <w:sz w:val="24"/>
        </w:rPr>
        <w:t>Güzelvardar</w:t>
      </w:r>
      <w:proofErr w:type="spellEnd"/>
      <w:r w:rsidRPr="0016402A">
        <w:rPr>
          <w:sz w:val="24"/>
        </w:rPr>
        <w:t xml:space="preserve">, S., Türkel, S. 2006. </w:t>
      </w:r>
      <w:proofErr w:type="spellStart"/>
      <w:r w:rsidRPr="0016402A">
        <w:rPr>
          <w:sz w:val="24"/>
        </w:rPr>
        <w:t>Non-histone</w:t>
      </w:r>
      <w:proofErr w:type="spellEnd"/>
      <w:r w:rsidRPr="0016402A">
        <w:rPr>
          <w:sz w:val="24"/>
        </w:rPr>
        <w:t xml:space="preserve"> </w:t>
      </w:r>
      <w:proofErr w:type="spellStart"/>
      <w:r w:rsidRPr="0016402A">
        <w:rPr>
          <w:sz w:val="24"/>
        </w:rPr>
        <w:t>proteins</w:t>
      </w:r>
      <w:proofErr w:type="spellEnd"/>
      <w:r w:rsidRPr="0016402A">
        <w:rPr>
          <w:sz w:val="24"/>
        </w:rPr>
        <w:t xml:space="preserve"> </w:t>
      </w:r>
      <w:proofErr w:type="spellStart"/>
      <w:r w:rsidRPr="0016402A">
        <w:rPr>
          <w:sz w:val="24"/>
        </w:rPr>
        <w:t>and</w:t>
      </w:r>
      <w:proofErr w:type="spellEnd"/>
      <w:r w:rsidRPr="0016402A">
        <w:rPr>
          <w:sz w:val="24"/>
        </w:rPr>
        <w:t xml:space="preserve"> </w:t>
      </w:r>
      <w:proofErr w:type="spellStart"/>
      <w:r w:rsidRPr="0016402A">
        <w:rPr>
          <w:sz w:val="24"/>
        </w:rPr>
        <w:t>the</w:t>
      </w:r>
      <w:proofErr w:type="spellEnd"/>
      <w:r w:rsidRPr="0016402A">
        <w:rPr>
          <w:sz w:val="24"/>
        </w:rPr>
        <w:t xml:space="preserve"> </w:t>
      </w:r>
      <w:proofErr w:type="spellStart"/>
      <w:r w:rsidRPr="0016402A">
        <w:rPr>
          <w:sz w:val="24"/>
        </w:rPr>
        <w:t>mediator</w:t>
      </w:r>
      <w:proofErr w:type="spellEnd"/>
      <w:r w:rsidRPr="0016402A">
        <w:rPr>
          <w:sz w:val="24"/>
        </w:rPr>
        <w:t xml:space="preserve"> </w:t>
      </w:r>
      <w:proofErr w:type="spellStart"/>
      <w:r w:rsidRPr="0016402A">
        <w:rPr>
          <w:sz w:val="24"/>
        </w:rPr>
        <w:t>complex</w:t>
      </w:r>
      <w:proofErr w:type="spellEnd"/>
      <w:r w:rsidRPr="0016402A">
        <w:rPr>
          <w:sz w:val="24"/>
        </w:rPr>
        <w:t xml:space="preserve"> </w:t>
      </w:r>
      <w:proofErr w:type="spellStart"/>
      <w:r w:rsidRPr="0016402A">
        <w:rPr>
          <w:sz w:val="24"/>
        </w:rPr>
        <w:t>are</w:t>
      </w:r>
      <w:proofErr w:type="spellEnd"/>
      <w:r w:rsidRPr="0016402A">
        <w:rPr>
          <w:sz w:val="24"/>
        </w:rPr>
        <w:t xml:space="preserve"> </w:t>
      </w:r>
      <w:proofErr w:type="spellStart"/>
      <w:r w:rsidRPr="0016402A">
        <w:rPr>
          <w:sz w:val="24"/>
        </w:rPr>
        <w:t>essential</w:t>
      </w:r>
      <w:proofErr w:type="spellEnd"/>
      <w:r w:rsidRPr="0016402A">
        <w:rPr>
          <w:sz w:val="24"/>
        </w:rPr>
        <w:t xml:space="preserve"> </w:t>
      </w:r>
      <w:proofErr w:type="spellStart"/>
      <w:r w:rsidRPr="0016402A">
        <w:rPr>
          <w:sz w:val="24"/>
        </w:rPr>
        <w:t>for</w:t>
      </w:r>
      <w:proofErr w:type="spellEnd"/>
      <w:r w:rsidRPr="0016402A">
        <w:rPr>
          <w:sz w:val="24"/>
        </w:rPr>
        <w:t xml:space="preserve"> </w:t>
      </w:r>
      <w:proofErr w:type="spellStart"/>
      <w:r w:rsidRPr="0016402A">
        <w:rPr>
          <w:sz w:val="24"/>
        </w:rPr>
        <w:t>the</w:t>
      </w:r>
      <w:proofErr w:type="spellEnd"/>
      <w:r w:rsidRPr="0016402A">
        <w:rPr>
          <w:sz w:val="24"/>
        </w:rPr>
        <w:t xml:space="preserve"> </w:t>
      </w:r>
      <w:proofErr w:type="spellStart"/>
      <w:r w:rsidRPr="0016402A">
        <w:rPr>
          <w:sz w:val="24"/>
        </w:rPr>
        <w:t>transcription</w:t>
      </w:r>
      <w:proofErr w:type="spellEnd"/>
      <w:r w:rsidRPr="0016402A">
        <w:rPr>
          <w:sz w:val="24"/>
        </w:rPr>
        <w:t xml:space="preserve"> of HXT2 </w:t>
      </w:r>
      <w:proofErr w:type="spellStart"/>
      <w:r w:rsidRPr="0016402A">
        <w:rPr>
          <w:sz w:val="24"/>
        </w:rPr>
        <w:t>and</w:t>
      </w:r>
      <w:proofErr w:type="spellEnd"/>
      <w:r w:rsidRPr="0016402A">
        <w:rPr>
          <w:sz w:val="24"/>
        </w:rPr>
        <w:t xml:space="preserve"> HXT4 </w:t>
      </w:r>
      <w:proofErr w:type="spellStart"/>
      <w:r w:rsidRPr="0016402A">
        <w:rPr>
          <w:sz w:val="24"/>
        </w:rPr>
        <w:t>genes</w:t>
      </w:r>
      <w:proofErr w:type="spellEnd"/>
      <w:r w:rsidRPr="0016402A">
        <w:rPr>
          <w:sz w:val="24"/>
        </w:rPr>
        <w:t xml:space="preserve"> in </w:t>
      </w:r>
      <w:proofErr w:type="spellStart"/>
      <w:r w:rsidRPr="0016402A">
        <w:rPr>
          <w:sz w:val="24"/>
        </w:rPr>
        <w:t>Saccharomyces</w:t>
      </w:r>
      <w:proofErr w:type="spellEnd"/>
      <w:r w:rsidRPr="0016402A">
        <w:rPr>
          <w:sz w:val="24"/>
        </w:rPr>
        <w:t xml:space="preserve"> </w:t>
      </w:r>
      <w:proofErr w:type="spellStart"/>
      <w:r w:rsidRPr="0016402A">
        <w:rPr>
          <w:sz w:val="24"/>
        </w:rPr>
        <w:t>cerevisiae</w:t>
      </w:r>
      <w:proofErr w:type="spellEnd"/>
      <w:r w:rsidRPr="0016402A">
        <w:rPr>
          <w:sz w:val="24"/>
        </w:rPr>
        <w:t xml:space="preserve">. </w:t>
      </w:r>
      <w:proofErr w:type="spellStart"/>
      <w:r w:rsidRPr="0016402A">
        <w:rPr>
          <w:b/>
          <w:sz w:val="24"/>
        </w:rPr>
        <w:t>Turkish</w:t>
      </w:r>
      <w:proofErr w:type="spellEnd"/>
      <w:r w:rsidRPr="0016402A">
        <w:rPr>
          <w:b/>
          <w:sz w:val="24"/>
        </w:rPr>
        <w:t xml:space="preserve"> </w:t>
      </w:r>
      <w:proofErr w:type="spellStart"/>
      <w:r w:rsidRPr="0016402A">
        <w:rPr>
          <w:b/>
          <w:sz w:val="24"/>
        </w:rPr>
        <w:t>Journal</w:t>
      </w:r>
      <w:proofErr w:type="spellEnd"/>
      <w:r w:rsidRPr="0016402A">
        <w:rPr>
          <w:b/>
          <w:sz w:val="24"/>
        </w:rPr>
        <w:t xml:space="preserve"> of </w:t>
      </w:r>
      <w:proofErr w:type="spellStart"/>
      <w:r w:rsidRPr="0016402A">
        <w:rPr>
          <w:b/>
          <w:sz w:val="24"/>
        </w:rPr>
        <w:t>Biology</w:t>
      </w:r>
      <w:proofErr w:type="spellEnd"/>
      <w:r w:rsidRPr="0016402A">
        <w:rPr>
          <w:sz w:val="24"/>
        </w:rPr>
        <w:t>, 30: 163-169.</w:t>
      </w:r>
    </w:p>
    <w:p w14:paraId="4BB7C294" w14:textId="77777777" w:rsidR="000310F2" w:rsidRDefault="000310F2" w:rsidP="00641AAA">
      <w:pPr>
        <w:spacing w:line="360" w:lineRule="auto"/>
        <w:jc w:val="both"/>
        <w:rPr>
          <w:sz w:val="24"/>
          <w:szCs w:val="24"/>
        </w:rPr>
      </w:pPr>
    </w:p>
    <w:p w14:paraId="63B07C48" w14:textId="77777777" w:rsidR="0085308A" w:rsidRPr="0016402A" w:rsidRDefault="0085308A" w:rsidP="00641AAA">
      <w:pPr>
        <w:spacing w:line="360" w:lineRule="auto"/>
        <w:jc w:val="both"/>
        <w:rPr>
          <w:sz w:val="24"/>
          <w:szCs w:val="24"/>
        </w:rPr>
      </w:pPr>
      <w:r w:rsidRPr="0016402A">
        <w:rPr>
          <w:sz w:val="24"/>
          <w:szCs w:val="24"/>
        </w:rPr>
        <w:t>Aynı yazar</w:t>
      </w:r>
      <w:r w:rsidR="00641AA3">
        <w:rPr>
          <w:sz w:val="24"/>
          <w:szCs w:val="24"/>
        </w:rPr>
        <w:t xml:space="preserve"> </w:t>
      </w:r>
      <w:r w:rsidRPr="0016402A">
        <w:rPr>
          <w:sz w:val="24"/>
          <w:szCs w:val="24"/>
        </w:rPr>
        <w:t>(</w:t>
      </w:r>
      <w:proofErr w:type="spellStart"/>
      <w:r w:rsidRPr="0016402A">
        <w:rPr>
          <w:sz w:val="24"/>
          <w:szCs w:val="24"/>
        </w:rPr>
        <w:t>lar</w:t>
      </w:r>
      <w:proofErr w:type="spellEnd"/>
      <w:r w:rsidRPr="0016402A">
        <w:rPr>
          <w:sz w:val="24"/>
          <w:szCs w:val="24"/>
        </w:rPr>
        <w:t>)</w:t>
      </w:r>
      <w:proofErr w:type="spellStart"/>
      <w:r w:rsidRPr="0016402A">
        <w:rPr>
          <w:sz w:val="24"/>
          <w:szCs w:val="24"/>
        </w:rPr>
        <w:t>ın</w:t>
      </w:r>
      <w:proofErr w:type="spellEnd"/>
      <w:r w:rsidRPr="0016402A">
        <w:rPr>
          <w:sz w:val="24"/>
          <w:szCs w:val="24"/>
        </w:rPr>
        <w:t>, farklı yıllardaki yayınları veriliyorsa, önce yaptığı yayından başlanarak, aynı yılda yapmış olduğu yayınlar veriliyorsa da metin içerisindeki değinme sırasına göre yayın yılının yanına harf konarak alfabetik sıralama yapılmalıdır.</w:t>
      </w:r>
    </w:p>
    <w:p w14:paraId="049CD22B" w14:textId="77777777" w:rsidR="0085308A" w:rsidRPr="0016402A" w:rsidRDefault="0085308A" w:rsidP="00641AAA">
      <w:pPr>
        <w:spacing w:before="120" w:after="120" w:line="360" w:lineRule="auto"/>
        <w:jc w:val="both"/>
        <w:rPr>
          <w:b/>
          <w:sz w:val="24"/>
          <w:szCs w:val="24"/>
        </w:rPr>
      </w:pPr>
      <w:r w:rsidRPr="0016402A">
        <w:rPr>
          <w:b/>
          <w:sz w:val="24"/>
          <w:szCs w:val="24"/>
        </w:rPr>
        <w:t>Örnekler:</w:t>
      </w:r>
    </w:p>
    <w:p w14:paraId="0F376057" w14:textId="77777777" w:rsidR="0085308A" w:rsidRPr="0016402A" w:rsidRDefault="0085308A" w:rsidP="00641AAA">
      <w:pPr>
        <w:pStyle w:val="BodyText2"/>
        <w:spacing w:line="360" w:lineRule="auto"/>
        <w:ind w:left="567" w:hanging="567"/>
        <w:rPr>
          <w:sz w:val="24"/>
        </w:rPr>
      </w:pPr>
      <w:proofErr w:type="spellStart"/>
      <w:r w:rsidRPr="0016402A">
        <w:rPr>
          <w:sz w:val="24"/>
        </w:rPr>
        <w:t>Hallmann</w:t>
      </w:r>
      <w:proofErr w:type="spellEnd"/>
      <w:r w:rsidRPr="0016402A">
        <w:rPr>
          <w:sz w:val="24"/>
        </w:rPr>
        <w:t xml:space="preserve">, Q.A., </w:t>
      </w:r>
      <w:proofErr w:type="spellStart"/>
      <w:r w:rsidRPr="0016402A">
        <w:rPr>
          <w:sz w:val="24"/>
        </w:rPr>
        <w:t>Hallmann</w:t>
      </w:r>
      <w:proofErr w:type="spellEnd"/>
      <w:r w:rsidRPr="0016402A">
        <w:rPr>
          <w:sz w:val="24"/>
        </w:rPr>
        <w:t xml:space="preserve">, J., </w:t>
      </w:r>
      <w:proofErr w:type="spellStart"/>
      <w:r w:rsidRPr="0016402A">
        <w:rPr>
          <w:sz w:val="24"/>
        </w:rPr>
        <w:t>Kloepper</w:t>
      </w:r>
      <w:proofErr w:type="spellEnd"/>
      <w:r w:rsidRPr="0016402A">
        <w:rPr>
          <w:sz w:val="24"/>
        </w:rPr>
        <w:t xml:space="preserve">, J.W. 1997a. </w:t>
      </w:r>
      <w:proofErr w:type="spellStart"/>
      <w:r w:rsidRPr="0016402A">
        <w:rPr>
          <w:sz w:val="24"/>
        </w:rPr>
        <w:t>Bacterial</w:t>
      </w:r>
      <w:proofErr w:type="spellEnd"/>
      <w:r w:rsidRPr="0016402A">
        <w:rPr>
          <w:sz w:val="24"/>
        </w:rPr>
        <w:t xml:space="preserve"> </w:t>
      </w:r>
      <w:proofErr w:type="spellStart"/>
      <w:r w:rsidRPr="0016402A">
        <w:rPr>
          <w:sz w:val="24"/>
        </w:rPr>
        <w:t>endophytes</w:t>
      </w:r>
      <w:proofErr w:type="spellEnd"/>
      <w:r w:rsidRPr="0016402A">
        <w:rPr>
          <w:sz w:val="24"/>
        </w:rPr>
        <w:t xml:space="preserve"> in </w:t>
      </w:r>
      <w:proofErr w:type="spellStart"/>
      <w:r w:rsidRPr="0016402A">
        <w:rPr>
          <w:sz w:val="24"/>
        </w:rPr>
        <w:t>cotton</w:t>
      </w:r>
      <w:proofErr w:type="spellEnd"/>
      <w:r w:rsidRPr="0016402A">
        <w:rPr>
          <w:sz w:val="24"/>
        </w:rPr>
        <w:t xml:space="preserve">: </w:t>
      </w:r>
      <w:proofErr w:type="spellStart"/>
      <w:r w:rsidRPr="0016402A">
        <w:rPr>
          <w:sz w:val="24"/>
        </w:rPr>
        <w:t>location</w:t>
      </w:r>
      <w:proofErr w:type="spellEnd"/>
      <w:r w:rsidRPr="0016402A">
        <w:rPr>
          <w:sz w:val="24"/>
        </w:rPr>
        <w:t xml:space="preserve"> </w:t>
      </w:r>
      <w:proofErr w:type="spellStart"/>
      <w:r w:rsidRPr="0016402A">
        <w:rPr>
          <w:sz w:val="24"/>
        </w:rPr>
        <w:t>and</w:t>
      </w:r>
      <w:proofErr w:type="spellEnd"/>
      <w:r w:rsidRPr="0016402A">
        <w:rPr>
          <w:sz w:val="24"/>
        </w:rPr>
        <w:t xml:space="preserve"> </w:t>
      </w:r>
      <w:proofErr w:type="spellStart"/>
      <w:r w:rsidRPr="0016402A">
        <w:rPr>
          <w:sz w:val="24"/>
        </w:rPr>
        <w:t>interaction</w:t>
      </w:r>
      <w:proofErr w:type="spellEnd"/>
      <w:r w:rsidRPr="0016402A">
        <w:rPr>
          <w:sz w:val="24"/>
        </w:rPr>
        <w:t xml:space="preserve"> </w:t>
      </w:r>
      <w:proofErr w:type="spellStart"/>
      <w:r w:rsidRPr="0016402A">
        <w:rPr>
          <w:sz w:val="24"/>
        </w:rPr>
        <w:t>with</w:t>
      </w:r>
      <w:proofErr w:type="spellEnd"/>
      <w:r w:rsidRPr="0016402A">
        <w:rPr>
          <w:sz w:val="24"/>
        </w:rPr>
        <w:t xml:space="preserve"> </w:t>
      </w:r>
      <w:proofErr w:type="spellStart"/>
      <w:r w:rsidRPr="0016402A">
        <w:rPr>
          <w:sz w:val="24"/>
        </w:rPr>
        <w:t>other</w:t>
      </w:r>
      <w:proofErr w:type="spellEnd"/>
      <w:r w:rsidRPr="0016402A">
        <w:rPr>
          <w:sz w:val="24"/>
        </w:rPr>
        <w:t xml:space="preserve"> </w:t>
      </w:r>
      <w:proofErr w:type="spellStart"/>
      <w:r w:rsidRPr="0016402A">
        <w:rPr>
          <w:sz w:val="24"/>
        </w:rPr>
        <w:t>plant-associated</w:t>
      </w:r>
      <w:proofErr w:type="spellEnd"/>
      <w:r w:rsidRPr="0016402A">
        <w:rPr>
          <w:sz w:val="24"/>
        </w:rPr>
        <w:t xml:space="preserve"> </w:t>
      </w:r>
      <w:proofErr w:type="spellStart"/>
      <w:r w:rsidRPr="0016402A">
        <w:rPr>
          <w:sz w:val="24"/>
        </w:rPr>
        <w:t>bacteria</w:t>
      </w:r>
      <w:proofErr w:type="spellEnd"/>
      <w:r w:rsidRPr="0016402A">
        <w:rPr>
          <w:sz w:val="24"/>
        </w:rPr>
        <w:t xml:space="preserve">. </w:t>
      </w:r>
      <w:proofErr w:type="spellStart"/>
      <w:r w:rsidRPr="0016402A">
        <w:rPr>
          <w:b/>
          <w:sz w:val="24"/>
        </w:rPr>
        <w:t>Canadian</w:t>
      </w:r>
      <w:proofErr w:type="spellEnd"/>
      <w:r w:rsidRPr="0016402A">
        <w:rPr>
          <w:b/>
          <w:sz w:val="24"/>
        </w:rPr>
        <w:t xml:space="preserve"> </w:t>
      </w:r>
      <w:proofErr w:type="spellStart"/>
      <w:r w:rsidRPr="0016402A">
        <w:rPr>
          <w:b/>
          <w:sz w:val="24"/>
        </w:rPr>
        <w:t>Journal</w:t>
      </w:r>
      <w:proofErr w:type="spellEnd"/>
      <w:r w:rsidRPr="0016402A">
        <w:rPr>
          <w:b/>
          <w:sz w:val="24"/>
        </w:rPr>
        <w:t xml:space="preserve"> of </w:t>
      </w:r>
      <w:proofErr w:type="spellStart"/>
      <w:r w:rsidRPr="0016402A">
        <w:rPr>
          <w:b/>
          <w:sz w:val="24"/>
        </w:rPr>
        <w:t>Microbiology</w:t>
      </w:r>
      <w:proofErr w:type="spellEnd"/>
      <w:r w:rsidRPr="0016402A">
        <w:rPr>
          <w:sz w:val="24"/>
        </w:rPr>
        <w:t>, 43: 254-259.</w:t>
      </w:r>
    </w:p>
    <w:p w14:paraId="5A779D3B" w14:textId="77777777" w:rsidR="0085308A" w:rsidRDefault="0085308A" w:rsidP="00641AAA">
      <w:pPr>
        <w:spacing w:line="360" w:lineRule="auto"/>
        <w:ind w:left="567" w:hanging="567"/>
        <w:jc w:val="both"/>
        <w:rPr>
          <w:sz w:val="24"/>
          <w:szCs w:val="24"/>
        </w:rPr>
      </w:pPr>
      <w:proofErr w:type="spellStart"/>
      <w:r w:rsidRPr="0016402A">
        <w:rPr>
          <w:sz w:val="24"/>
          <w:szCs w:val="24"/>
        </w:rPr>
        <w:t>Hallmann</w:t>
      </w:r>
      <w:proofErr w:type="spellEnd"/>
      <w:r w:rsidRPr="0016402A">
        <w:rPr>
          <w:sz w:val="24"/>
          <w:szCs w:val="24"/>
        </w:rPr>
        <w:t xml:space="preserve">, Q.A., </w:t>
      </w:r>
      <w:proofErr w:type="spellStart"/>
      <w:r w:rsidRPr="0016402A">
        <w:rPr>
          <w:sz w:val="24"/>
          <w:szCs w:val="24"/>
        </w:rPr>
        <w:t>Benhamou</w:t>
      </w:r>
      <w:proofErr w:type="spellEnd"/>
      <w:r w:rsidRPr="0016402A">
        <w:rPr>
          <w:sz w:val="24"/>
          <w:szCs w:val="24"/>
        </w:rPr>
        <w:t xml:space="preserve">, N., </w:t>
      </w:r>
      <w:proofErr w:type="spellStart"/>
      <w:r w:rsidRPr="0016402A">
        <w:rPr>
          <w:sz w:val="24"/>
          <w:szCs w:val="24"/>
        </w:rPr>
        <w:t>Kloepper</w:t>
      </w:r>
      <w:proofErr w:type="spellEnd"/>
      <w:r w:rsidRPr="0016402A">
        <w:rPr>
          <w:sz w:val="24"/>
          <w:szCs w:val="24"/>
        </w:rPr>
        <w:t xml:space="preserve">, J.W.  1997b. </w:t>
      </w:r>
      <w:proofErr w:type="spellStart"/>
      <w:r w:rsidRPr="0016402A">
        <w:rPr>
          <w:sz w:val="24"/>
          <w:szCs w:val="24"/>
        </w:rPr>
        <w:t>Bacterial</w:t>
      </w:r>
      <w:proofErr w:type="spellEnd"/>
      <w:r w:rsidRPr="0016402A">
        <w:rPr>
          <w:sz w:val="24"/>
          <w:szCs w:val="24"/>
        </w:rPr>
        <w:t xml:space="preserve"> </w:t>
      </w:r>
      <w:proofErr w:type="spellStart"/>
      <w:r w:rsidRPr="0016402A">
        <w:rPr>
          <w:sz w:val="24"/>
          <w:szCs w:val="24"/>
        </w:rPr>
        <w:t>endophytes</w:t>
      </w:r>
      <w:proofErr w:type="spellEnd"/>
      <w:r w:rsidRPr="0016402A">
        <w:rPr>
          <w:sz w:val="24"/>
          <w:szCs w:val="24"/>
        </w:rPr>
        <w:t xml:space="preserve"> in </w:t>
      </w:r>
      <w:proofErr w:type="spellStart"/>
      <w:r w:rsidRPr="0016402A">
        <w:rPr>
          <w:sz w:val="24"/>
          <w:szCs w:val="24"/>
        </w:rPr>
        <w:t>cotton</w:t>
      </w:r>
      <w:proofErr w:type="spellEnd"/>
      <w:r w:rsidRPr="0016402A">
        <w:rPr>
          <w:sz w:val="24"/>
          <w:szCs w:val="24"/>
        </w:rPr>
        <w:t xml:space="preserve">: </w:t>
      </w:r>
      <w:proofErr w:type="spellStart"/>
      <w:r w:rsidRPr="0016402A">
        <w:rPr>
          <w:sz w:val="24"/>
          <w:szCs w:val="24"/>
        </w:rPr>
        <w:t>mechanisms</w:t>
      </w:r>
      <w:proofErr w:type="spellEnd"/>
      <w:r w:rsidRPr="0016402A">
        <w:rPr>
          <w:sz w:val="24"/>
          <w:szCs w:val="24"/>
        </w:rPr>
        <w:t xml:space="preserve"> of </w:t>
      </w:r>
      <w:proofErr w:type="spellStart"/>
      <w:r w:rsidRPr="0016402A">
        <w:rPr>
          <w:sz w:val="24"/>
          <w:szCs w:val="24"/>
        </w:rPr>
        <w:t>entering</w:t>
      </w:r>
      <w:proofErr w:type="spellEnd"/>
      <w:r w:rsidRPr="0016402A">
        <w:rPr>
          <w:sz w:val="24"/>
          <w:szCs w:val="24"/>
        </w:rPr>
        <w:t xml:space="preserve"> </w:t>
      </w:r>
      <w:proofErr w:type="spellStart"/>
      <w:r w:rsidRPr="0016402A">
        <w:rPr>
          <w:sz w:val="24"/>
          <w:szCs w:val="24"/>
        </w:rPr>
        <w:t>the</w:t>
      </w:r>
      <w:proofErr w:type="spellEnd"/>
      <w:r w:rsidRPr="0016402A">
        <w:rPr>
          <w:sz w:val="24"/>
          <w:szCs w:val="24"/>
        </w:rPr>
        <w:t xml:space="preserve"> </w:t>
      </w:r>
      <w:proofErr w:type="spellStart"/>
      <w:r w:rsidRPr="0016402A">
        <w:rPr>
          <w:sz w:val="24"/>
          <w:szCs w:val="24"/>
        </w:rPr>
        <w:t>plant</w:t>
      </w:r>
      <w:proofErr w:type="spellEnd"/>
      <w:r w:rsidRPr="0016402A">
        <w:rPr>
          <w:sz w:val="24"/>
          <w:szCs w:val="24"/>
        </w:rPr>
        <w:t xml:space="preserve">. </w:t>
      </w:r>
      <w:proofErr w:type="spellStart"/>
      <w:r w:rsidRPr="0016402A">
        <w:rPr>
          <w:b/>
          <w:sz w:val="24"/>
          <w:szCs w:val="24"/>
        </w:rPr>
        <w:t>Canadian</w:t>
      </w:r>
      <w:proofErr w:type="spellEnd"/>
      <w:r w:rsidRPr="0016402A">
        <w:rPr>
          <w:b/>
          <w:sz w:val="24"/>
          <w:szCs w:val="24"/>
        </w:rPr>
        <w:t xml:space="preserve"> </w:t>
      </w:r>
      <w:proofErr w:type="spellStart"/>
      <w:r w:rsidRPr="0016402A">
        <w:rPr>
          <w:b/>
          <w:sz w:val="24"/>
          <w:szCs w:val="24"/>
        </w:rPr>
        <w:t>Journal</w:t>
      </w:r>
      <w:proofErr w:type="spellEnd"/>
      <w:r w:rsidRPr="0016402A">
        <w:rPr>
          <w:b/>
          <w:sz w:val="24"/>
          <w:szCs w:val="24"/>
        </w:rPr>
        <w:t xml:space="preserve"> of </w:t>
      </w:r>
      <w:proofErr w:type="spellStart"/>
      <w:r w:rsidRPr="0016402A">
        <w:rPr>
          <w:b/>
          <w:sz w:val="24"/>
          <w:szCs w:val="24"/>
        </w:rPr>
        <w:t>Microbiology</w:t>
      </w:r>
      <w:proofErr w:type="spellEnd"/>
      <w:r w:rsidRPr="0016402A">
        <w:rPr>
          <w:sz w:val="24"/>
          <w:szCs w:val="24"/>
        </w:rPr>
        <w:t>,</w:t>
      </w:r>
      <w:r w:rsidRPr="0016402A">
        <w:rPr>
          <w:b/>
          <w:sz w:val="24"/>
          <w:szCs w:val="24"/>
        </w:rPr>
        <w:t xml:space="preserve"> </w:t>
      </w:r>
      <w:r w:rsidRPr="0016402A">
        <w:rPr>
          <w:sz w:val="24"/>
          <w:szCs w:val="24"/>
        </w:rPr>
        <w:t>43: 577-582.</w:t>
      </w:r>
    </w:p>
    <w:p w14:paraId="39D7C00B" w14:textId="77777777" w:rsidR="000A4CFB" w:rsidRDefault="000A4CFB" w:rsidP="00641AAA">
      <w:pPr>
        <w:spacing w:line="360" w:lineRule="auto"/>
        <w:ind w:left="567" w:hanging="567"/>
        <w:jc w:val="both"/>
        <w:rPr>
          <w:sz w:val="24"/>
          <w:szCs w:val="24"/>
        </w:rPr>
      </w:pPr>
    </w:p>
    <w:p w14:paraId="24EF3725" w14:textId="77777777" w:rsidR="00592C83" w:rsidRPr="0016402A" w:rsidRDefault="00592C83" w:rsidP="00641AAA">
      <w:pPr>
        <w:spacing w:line="360" w:lineRule="auto"/>
        <w:ind w:left="567" w:hanging="567"/>
        <w:jc w:val="both"/>
        <w:rPr>
          <w:sz w:val="24"/>
          <w:szCs w:val="24"/>
        </w:rPr>
      </w:pPr>
    </w:p>
    <w:p w14:paraId="0823556B" w14:textId="77777777" w:rsidR="0085308A" w:rsidRPr="0016402A" w:rsidRDefault="00084310" w:rsidP="0016402A">
      <w:pPr>
        <w:spacing w:before="240" w:after="240" w:line="360" w:lineRule="auto"/>
        <w:jc w:val="both"/>
        <w:rPr>
          <w:b/>
          <w:sz w:val="24"/>
          <w:szCs w:val="24"/>
        </w:rPr>
      </w:pPr>
      <w:r>
        <w:rPr>
          <w:b/>
          <w:sz w:val="24"/>
          <w:szCs w:val="24"/>
        </w:rPr>
        <w:lastRenderedPageBreak/>
        <w:t>3</w:t>
      </w:r>
      <w:r w:rsidR="0085308A" w:rsidRPr="0016402A">
        <w:rPr>
          <w:b/>
          <w:sz w:val="24"/>
          <w:szCs w:val="24"/>
        </w:rPr>
        <w:t>.4. Bildiriler</w:t>
      </w:r>
    </w:p>
    <w:p w14:paraId="4E90AE94" w14:textId="77777777" w:rsidR="0085308A" w:rsidRPr="0016402A" w:rsidRDefault="0085308A" w:rsidP="00641AAA">
      <w:pPr>
        <w:pStyle w:val="BodyText2"/>
        <w:spacing w:line="360" w:lineRule="auto"/>
        <w:ind w:left="567" w:hanging="567"/>
        <w:rPr>
          <w:sz w:val="24"/>
        </w:rPr>
      </w:pPr>
      <w:proofErr w:type="spellStart"/>
      <w:r w:rsidRPr="0016402A">
        <w:rPr>
          <w:sz w:val="24"/>
        </w:rPr>
        <w:t>Margaritoulis</w:t>
      </w:r>
      <w:proofErr w:type="spellEnd"/>
      <w:r w:rsidRPr="0016402A">
        <w:rPr>
          <w:sz w:val="24"/>
        </w:rPr>
        <w:t xml:space="preserve">, D., 1998. </w:t>
      </w:r>
      <w:proofErr w:type="spellStart"/>
      <w:r w:rsidRPr="0016402A">
        <w:rPr>
          <w:sz w:val="24"/>
        </w:rPr>
        <w:t>Interchange</w:t>
      </w:r>
      <w:proofErr w:type="spellEnd"/>
      <w:r w:rsidRPr="0016402A">
        <w:rPr>
          <w:sz w:val="24"/>
        </w:rPr>
        <w:t xml:space="preserve"> of </w:t>
      </w:r>
      <w:proofErr w:type="spellStart"/>
      <w:r w:rsidRPr="0016402A">
        <w:rPr>
          <w:sz w:val="24"/>
        </w:rPr>
        <w:t>nesting</w:t>
      </w:r>
      <w:proofErr w:type="spellEnd"/>
      <w:r w:rsidRPr="0016402A">
        <w:rPr>
          <w:sz w:val="24"/>
        </w:rPr>
        <w:t xml:space="preserve"> </w:t>
      </w:r>
      <w:proofErr w:type="spellStart"/>
      <w:r w:rsidRPr="0016402A">
        <w:rPr>
          <w:sz w:val="24"/>
        </w:rPr>
        <w:t>loggerheads</w:t>
      </w:r>
      <w:proofErr w:type="spellEnd"/>
      <w:r w:rsidRPr="0016402A">
        <w:rPr>
          <w:sz w:val="24"/>
        </w:rPr>
        <w:t xml:space="preserve"> </w:t>
      </w:r>
      <w:proofErr w:type="spellStart"/>
      <w:r w:rsidRPr="0016402A">
        <w:rPr>
          <w:sz w:val="24"/>
        </w:rPr>
        <w:t>among</w:t>
      </w:r>
      <w:proofErr w:type="spellEnd"/>
      <w:r w:rsidRPr="0016402A">
        <w:rPr>
          <w:sz w:val="24"/>
        </w:rPr>
        <w:t xml:space="preserve"> </w:t>
      </w:r>
      <w:proofErr w:type="spellStart"/>
      <w:r w:rsidRPr="0016402A">
        <w:rPr>
          <w:sz w:val="24"/>
        </w:rPr>
        <w:t>Greek</w:t>
      </w:r>
      <w:proofErr w:type="spellEnd"/>
      <w:r w:rsidRPr="0016402A">
        <w:rPr>
          <w:sz w:val="24"/>
        </w:rPr>
        <w:t xml:space="preserve"> </w:t>
      </w:r>
      <w:proofErr w:type="spellStart"/>
      <w:r w:rsidRPr="0016402A">
        <w:rPr>
          <w:sz w:val="24"/>
        </w:rPr>
        <w:t>beaches</w:t>
      </w:r>
      <w:proofErr w:type="spellEnd"/>
      <w:r w:rsidRPr="0016402A">
        <w:rPr>
          <w:sz w:val="24"/>
        </w:rPr>
        <w:t xml:space="preserve">. </w:t>
      </w:r>
      <w:proofErr w:type="spellStart"/>
      <w:r w:rsidRPr="0016402A">
        <w:rPr>
          <w:sz w:val="24"/>
        </w:rPr>
        <w:t>In</w:t>
      </w:r>
      <w:proofErr w:type="spellEnd"/>
      <w:r w:rsidRPr="0016402A">
        <w:rPr>
          <w:sz w:val="24"/>
        </w:rPr>
        <w:t xml:space="preserve"> </w:t>
      </w:r>
      <w:proofErr w:type="spellStart"/>
      <w:r w:rsidRPr="0016402A">
        <w:rPr>
          <w:b/>
          <w:sz w:val="24"/>
        </w:rPr>
        <w:t>Proceedings</w:t>
      </w:r>
      <w:proofErr w:type="spellEnd"/>
      <w:r w:rsidRPr="0016402A">
        <w:rPr>
          <w:b/>
          <w:sz w:val="24"/>
        </w:rPr>
        <w:t xml:space="preserve"> of </w:t>
      </w:r>
      <w:proofErr w:type="spellStart"/>
      <w:r w:rsidRPr="0016402A">
        <w:rPr>
          <w:b/>
          <w:sz w:val="24"/>
        </w:rPr>
        <w:t>the</w:t>
      </w:r>
      <w:proofErr w:type="spellEnd"/>
      <w:r w:rsidRPr="0016402A">
        <w:rPr>
          <w:b/>
          <w:sz w:val="24"/>
        </w:rPr>
        <w:t xml:space="preserve"> </w:t>
      </w:r>
      <w:proofErr w:type="spellStart"/>
      <w:r w:rsidRPr="0016402A">
        <w:rPr>
          <w:b/>
          <w:sz w:val="24"/>
        </w:rPr>
        <w:t>Seventeenth</w:t>
      </w:r>
      <w:proofErr w:type="spellEnd"/>
      <w:r w:rsidRPr="0016402A">
        <w:rPr>
          <w:b/>
          <w:sz w:val="24"/>
        </w:rPr>
        <w:t xml:space="preserve"> </w:t>
      </w:r>
      <w:proofErr w:type="spellStart"/>
      <w:r w:rsidRPr="0016402A">
        <w:rPr>
          <w:b/>
          <w:sz w:val="24"/>
        </w:rPr>
        <w:t>Annual</w:t>
      </w:r>
      <w:proofErr w:type="spellEnd"/>
      <w:r w:rsidRPr="0016402A">
        <w:rPr>
          <w:b/>
          <w:sz w:val="24"/>
        </w:rPr>
        <w:t xml:space="preserve"> </w:t>
      </w:r>
      <w:proofErr w:type="spellStart"/>
      <w:r w:rsidRPr="0016402A">
        <w:rPr>
          <w:b/>
          <w:sz w:val="24"/>
        </w:rPr>
        <w:t>Sea</w:t>
      </w:r>
      <w:proofErr w:type="spellEnd"/>
      <w:r w:rsidRPr="0016402A">
        <w:rPr>
          <w:b/>
          <w:sz w:val="24"/>
        </w:rPr>
        <w:t xml:space="preserve"> </w:t>
      </w:r>
      <w:proofErr w:type="spellStart"/>
      <w:r w:rsidRPr="0016402A">
        <w:rPr>
          <w:b/>
          <w:sz w:val="24"/>
        </w:rPr>
        <w:t>Turtle</w:t>
      </w:r>
      <w:proofErr w:type="spellEnd"/>
      <w:r w:rsidRPr="0016402A">
        <w:rPr>
          <w:b/>
          <w:sz w:val="24"/>
        </w:rPr>
        <w:t xml:space="preserve"> </w:t>
      </w:r>
      <w:proofErr w:type="spellStart"/>
      <w:r w:rsidRPr="0016402A">
        <w:rPr>
          <w:b/>
          <w:sz w:val="24"/>
        </w:rPr>
        <w:t>Symposium</w:t>
      </w:r>
      <w:proofErr w:type="spellEnd"/>
      <w:r w:rsidRPr="0016402A">
        <w:rPr>
          <w:sz w:val="24"/>
        </w:rPr>
        <w:t>, (</w:t>
      </w:r>
      <w:proofErr w:type="spellStart"/>
      <w:r w:rsidRPr="0016402A">
        <w:rPr>
          <w:sz w:val="24"/>
        </w:rPr>
        <w:t>Epperly</w:t>
      </w:r>
      <w:proofErr w:type="spellEnd"/>
      <w:r w:rsidRPr="0016402A">
        <w:rPr>
          <w:sz w:val="24"/>
        </w:rPr>
        <w:t xml:space="preserve">, S.P., </w:t>
      </w:r>
      <w:proofErr w:type="spellStart"/>
      <w:r w:rsidRPr="0016402A">
        <w:rPr>
          <w:sz w:val="24"/>
        </w:rPr>
        <w:t>Braun</w:t>
      </w:r>
      <w:proofErr w:type="spellEnd"/>
      <w:r w:rsidRPr="0016402A">
        <w:rPr>
          <w:sz w:val="24"/>
        </w:rPr>
        <w:t xml:space="preserve">, J., </w:t>
      </w:r>
      <w:proofErr w:type="spellStart"/>
      <w:r w:rsidRPr="0016402A">
        <w:rPr>
          <w:sz w:val="24"/>
        </w:rPr>
        <w:t>Eds</w:t>
      </w:r>
      <w:proofErr w:type="spellEnd"/>
      <w:r w:rsidRPr="0016402A">
        <w:rPr>
          <w:sz w:val="24"/>
        </w:rPr>
        <w:t xml:space="preserve">.), </w:t>
      </w:r>
      <w:proofErr w:type="spellStart"/>
      <w:r w:rsidRPr="0016402A">
        <w:rPr>
          <w:sz w:val="24"/>
        </w:rPr>
        <w:t>pp</w:t>
      </w:r>
      <w:proofErr w:type="spellEnd"/>
      <w:r w:rsidRPr="0016402A">
        <w:rPr>
          <w:sz w:val="24"/>
        </w:rPr>
        <w:t xml:space="preserve">. 225-227. NOAA Technical Memorandum NMFS-SEFSC-415. </w:t>
      </w:r>
      <w:proofErr w:type="spellStart"/>
      <w:r w:rsidRPr="0016402A">
        <w:rPr>
          <w:sz w:val="24"/>
        </w:rPr>
        <w:t>National</w:t>
      </w:r>
      <w:proofErr w:type="spellEnd"/>
      <w:r w:rsidRPr="0016402A">
        <w:rPr>
          <w:sz w:val="24"/>
        </w:rPr>
        <w:t xml:space="preserve"> Marine </w:t>
      </w:r>
      <w:proofErr w:type="spellStart"/>
      <w:r w:rsidRPr="0016402A">
        <w:rPr>
          <w:sz w:val="24"/>
        </w:rPr>
        <w:t>Fisheries</w:t>
      </w:r>
      <w:proofErr w:type="spellEnd"/>
      <w:r w:rsidRPr="0016402A">
        <w:rPr>
          <w:sz w:val="24"/>
        </w:rPr>
        <w:t xml:space="preserve"> Service, </w:t>
      </w:r>
      <w:proofErr w:type="spellStart"/>
      <w:r w:rsidRPr="0016402A">
        <w:rPr>
          <w:sz w:val="24"/>
        </w:rPr>
        <w:t>Southeast</w:t>
      </w:r>
      <w:proofErr w:type="spellEnd"/>
      <w:r w:rsidRPr="0016402A">
        <w:rPr>
          <w:sz w:val="24"/>
        </w:rPr>
        <w:t xml:space="preserve"> </w:t>
      </w:r>
      <w:proofErr w:type="spellStart"/>
      <w:r w:rsidRPr="0016402A">
        <w:rPr>
          <w:sz w:val="24"/>
        </w:rPr>
        <w:t>Fisheries</w:t>
      </w:r>
      <w:proofErr w:type="spellEnd"/>
      <w:r w:rsidRPr="0016402A">
        <w:rPr>
          <w:sz w:val="24"/>
        </w:rPr>
        <w:t xml:space="preserve"> </w:t>
      </w:r>
      <w:proofErr w:type="spellStart"/>
      <w:r w:rsidRPr="0016402A">
        <w:rPr>
          <w:sz w:val="24"/>
        </w:rPr>
        <w:t>Science</w:t>
      </w:r>
      <w:proofErr w:type="spellEnd"/>
      <w:r w:rsidRPr="0016402A">
        <w:rPr>
          <w:sz w:val="24"/>
        </w:rPr>
        <w:t xml:space="preserve"> Center, Orlando, Florida.</w:t>
      </w:r>
    </w:p>
    <w:p w14:paraId="1F865343" w14:textId="77777777" w:rsidR="0085308A" w:rsidRPr="0016402A" w:rsidRDefault="0085308A" w:rsidP="00641AAA">
      <w:pPr>
        <w:spacing w:line="360" w:lineRule="auto"/>
        <w:ind w:left="567" w:hanging="567"/>
        <w:jc w:val="both"/>
        <w:rPr>
          <w:sz w:val="24"/>
          <w:szCs w:val="24"/>
        </w:rPr>
      </w:pPr>
      <w:r w:rsidRPr="0016402A">
        <w:rPr>
          <w:sz w:val="24"/>
          <w:szCs w:val="24"/>
        </w:rPr>
        <w:t xml:space="preserve">Nevzat, M., Kovancı, İ., Çolakoğlu, H., </w:t>
      </w:r>
      <w:proofErr w:type="spellStart"/>
      <w:r w:rsidRPr="0016402A">
        <w:rPr>
          <w:sz w:val="24"/>
          <w:szCs w:val="24"/>
        </w:rPr>
        <w:t>Yoltaş</w:t>
      </w:r>
      <w:proofErr w:type="spellEnd"/>
      <w:r w:rsidRPr="0016402A">
        <w:rPr>
          <w:sz w:val="24"/>
          <w:szCs w:val="24"/>
        </w:rPr>
        <w:t xml:space="preserve">, T. 1992. Domatesin kaldırmış olduğu bitki besin elementleri, bunların taşınması ve azot ve potasyumun verime olan etkileri üzerinde araştırmalar. </w:t>
      </w:r>
      <w:r w:rsidRPr="0016402A">
        <w:rPr>
          <w:b/>
          <w:sz w:val="24"/>
          <w:szCs w:val="24"/>
        </w:rPr>
        <w:t>I. Ulusal Bahçe Bitkileri Kongresi Bildirileri</w:t>
      </w:r>
      <w:r w:rsidRPr="0016402A">
        <w:rPr>
          <w:sz w:val="24"/>
          <w:szCs w:val="24"/>
        </w:rPr>
        <w:t xml:space="preserve">, Cilt II. (13-16 Ekim 1991), </w:t>
      </w:r>
      <w:proofErr w:type="spellStart"/>
      <w:r w:rsidRPr="0016402A">
        <w:rPr>
          <w:sz w:val="24"/>
          <w:szCs w:val="24"/>
        </w:rPr>
        <w:t>pp</w:t>
      </w:r>
      <w:proofErr w:type="spellEnd"/>
      <w:r w:rsidRPr="0016402A">
        <w:rPr>
          <w:sz w:val="24"/>
          <w:szCs w:val="24"/>
        </w:rPr>
        <w:t>. 169-175, İzmir.</w:t>
      </w:r>
    </w:p>
    <w:p w14:paraId="7F34EF9A" w14:textId="77777777" w:rsidR="0085308A" w:rsidRPr="0016402A" w:rsidRDefault="0085308A" w:rsidP="0085308A">
      <w:pPr>
        <w:spacing w:line="320" w:lineRule="atLeast"/>
        <w:jc w:val="both"/>
        <w:rPr>
          <w:b/>
          <w:sz w:val="24"/>
          <w:szCs w:val="24"/>
        </w:rPr>
      </w:pPr>
    </w:p>
    <w:p w14:paraId="2CD8E4FA" w14:textId="77777777" w:rsidR="0085308A" w:rsidRPr="0016402A" w:rsidRDefault="000A4CFB" w:rsidP="0016402A">
      <w:pPr>
        <w:spacing w:before="240" w:after="240" w:line="360" w:lineRule="auto"/>
        <w:jc w:val="both"/>
        <w:rPr>
          <w:b/>
          <w:sz w:val="24"/>
          <w:szCs w:val="24"/>
        </w:rPr>
      </w:pPr>
      <w:r>
        <w:rPr>
          <w:b/>
          <w:sz w:val="24"/>
          <w:szCs w:val="24"/>
        </w:rPr>
        <w:t>3</w:t>
      </w:r>
      <w:r w:rsidR="0085308A" w:rsidRPr="0016402A">
        <w:rPr>
          <w:b/>
          <w:sz w:val="24"/>
          <w:szCs w:val="24"/>
        </w:rPr>
        <w:t xml:space="preserve">.5. Elektronik </w:t>
      </w:r>
      <w:r w:rsidR="005F3130">
        <w:rPr>
          <w:b/>
          <w:sz w:val="24"/>
          <w:szCs w:val="24"/>
        </w:rPr>
        <w:t>d</w:t>
      </w:r>
      <w:r w:rsidR="0085308A" w:rsidRPr="0016402A">
        <w:rPr>
          <w:b/>
          <w:sz w:val="24"/>
          <w:szCs w:val="24"/>
        </w:rPr>
        <w:t xml:space="preserve">ergiler ve </w:t>
      </w:r>
      <w:r w:rsidR="005F3130">
        <w:rPr>
          <w:b/>
          <w:sz w:val="24"/>
          <w:szCs w:val="24"/>
        </w:rPr>
        <w:t>i</w:t>
      </w:r>
      <w:r w:rsidR="0085308A" w:rsidRPr="0016402A">
        <w:rPr>
          <w:b/>
          <w:sz w:val="24"/>
          <w:szCs w:val="24"/>
        </w:rPr>
        <w:t xml:space="preserve">nternet </w:t>
      </w:r>
      <w:r w:rsidR="005F3130">
        <w:rPr>
          <w:b/>
          <w:sz w:val="24"/>
          <w:szCs w:val="24"/>
        </w:rPr>
        <w:t>k</w:t>
      </w:r>
      <w:r w:rsidR="0085308A" w:rsidRPr="0016402A">
        <w:rPr>
          <w:b/>
          <w:sz w:val="24"/>
          <w:szCs w:val="24"/>
        </w:rPr>
        <w:t>aynakları</w:t>
      </w:r>
    </w:p>
    <w:p w14:paraId="17D51261" w14:textId="77777777" w:rsidR="0085308A" w:rsidRPr="0016402A" w:rsidRDefault="0085308A" w:rsidP="00641AAA">
      <w:pPr>
        <w:spacing w:line="360" w:lineRule="auto"/>
        <w:jc w:val="both"/>
        <w:rPr>
          <w:sz w:val="24"/>
          <w:szCs w:val="24"/>
        </w:rPr>
      </w:pPr>
      <w:r w:rsidRPr="0016402A">
        <w:rPr>
          <w:sz w:val="24"/>
          <w:szCs w:val="24"/>
        </w:rPr>
        <w:t xml:space="preserve">Elektronik bir dergi, kaynaklar dizinine kağıda basılı dergi için belirlenen formatta yazılmalıdır. Ancak, dergi adından sonra [Electronic </w:t>
      </w:r>
      <w:proofErr w:type="spellStart"/>
      <w:r w:rsidRPr="0016402A">
        <w:rPr>
          <w:sz w:val="24"/>
          <w:szCs w:val="24"/>
        </w:rPr>
        <w:t>Journal</w:t>
      </w:r>
      <w:proofErr w:type="spellEnd"/>
      <w:r w:rsidRPr="0016402A">
        <w:rPr>
          <w:sz w:val="24"/>
          <w:szCs w:val="24"/>
        </w:rPr>
        <w:t>] notu yer almalı, en sonunda ise Internet adresi bulunmalıdır. Sayfa numaraları genellikle belirli olmayan elektronik dergilerde, derginin cilt numarası (Volume) ve makalenin numarası (DOI numarası) ya da hangi aya ait olduğu belirtilmelidir.</w:t>
      </w:r>
    </w:p>
    <w:p w14:paraId="642ED89F" w14:textId="77777777" w:rsidR="0085308A" w:rsidRPr="0016402A" w:rsidRDefault="0085308A" w:rsidP="00641AAA">
      <w:pPr>
        <w:spacing w:before="120" w:after="120" w:line="360" w:lineRule="auto"/>
        <w:jc w:val="both"/>
        <w:rPr>
          <w:b/>
          <w:sz w:val="24"/>
          <w:szCs w:val="24"/>
        </w:rPr>
      </w:pPr>
      <w:r w:rsidRPr="0016402A">
        <w:rPr>
          <w:b/>
          <w:sz w:val="24"/>
          <w:szCs w:val="24"/>
        </w:rPr>
        <w:t>Örnekler:</w:t>
      </w:r>
    </w:p>
    <w:p w14:paraId="74392D3E" w14:textId="77777777" w:rsidR="0085308A" w:rsidRPr="0016402A" w:rsidRDefault="0085308A" w:rsidP="00641AAA">
      <w:pPr>
        <w:pStyle w:val="BodyText2"/>
        <w:spacing w:line="360" w:lineRule="auto"/>
        <w:ind w:left="567" w:hanging="567"/>
        <w:rPr>
          <w:sz w:val="24"/>
        </w:rPr>
      </w:pPr>
      <w:proofErr w:type="spellStart"/>
      <w:r w:rsidRPr="0016402A">
        <w:rPr>
          <w:sz w:val="24"/>
        </w:rPr>
        <w:t>Dobnikar</w:t>
      </w:r>
      <w:proofErr w:type="spellEnd"/>
      <w:r w:rsidRPr="0016402A">
        <w:rPr>
          <w:sz w:val="24"/>
        </w:rPr>
        <w:t xml:space="preserve">, J., </w:t>
      </w:r>
      <w:proofErr w:type="spellStart"/>
      <w:r w:rsidRPr="0016402A">
        <w:rPr>
          <w:sz w:val="24"/>
        </w:rPr>
        <w:t>Castañeda-Priego</w:t>
      </w:r>
      <w:proofErr w:type="spellEnd"/>
      <w:r w:rsidRPr="0016402A">
        <w:rPr>
          <w:sz w:val="24"/>
        </w:rPr>
        <w:t xml:space="preserve">, R., </w:t>
      </w:r>
      <w:proofErr w:type="spellStart"/>
      <w:r w:rsidRPr="0016402A">
        <w:rPr>
          <w:sz w:val="24"/>
        </w:rPr>
        <w:t>von</w:t>
      </w:r>
      <w:proofErr w:type="spellEnd"/>
      <w:r w:rsidRPr="0016402A">
        <w:rPr>
          <w:sz w:val="24"/>
        </w:rPr>
        <w:t xml:space="preserve"> </w:t>
      </w:r>
      <w:proofErr w:type="spellStart"/>
      <w:r w:rsidRPr="0016402A">
        <w:rPr>
          <w:sz w:val="24"/>
        </w:rPr>
        <w:t>Grünberg</w:t>
      </w:r>
      <w:proofErr w:type="spellEnd"/>
      <w:r w:rsidRPr="0016402A">
        <w:rPr>
          <w:sz w:val="24"/>
        </w:rPr>
        <w:t xml:space="preserve"> H. H., </w:t>
      </w:r>
      <w:proofErr w:type="spellStart"/>
      <w:r w:rsidRPr="0016402A">
        <w:rPr>
          <w:sz w:val="24"/>
        </w:rPr>
        <w:t>Trizac</w:t>
      </w:r>
      <w:proofErr w:type="spellEnd"/>
      <w:r w:rsidRPr="0016402A">
        <w:rPr>
          <w:sz w:val="24"/>
        </w:rPr>
        <w:t xml:space="preserve">, E. 2006. </w:t>
      </w:r>
      <w:proofErr w:type="spellStart"/>
      <w:r w:rsidRPr="0016402A">
        <w:rPr>
          <w:sz w:val="24"/>
        </w:rPr>
        <w:t>Testing</w:t>
      </w:r>
      <w:proofErr w:type="spellEnd"/>
      <w:r w:rsidRPr="0016402A">
        <w:rPr>
          <w:sz w:val="24"/>
        </w:rPr>
        <w:t xml:space="preserve"> </w:t>
      </w:r>
      <w:proofErr w:type="spellStart"/>
      <w:r w:rsidRPr="0016402A">
        <w:rPr>
          <w:sz w:val="24"/>
        </w:rPr>
        <w:t>the</w:t>
      </w:r>
      <w:proofErr w:type="spellEnd"/>
      <w:r w:rsidRPr="0016402A">
        <w:rPr>
          <w:sz w:val="24"/>
        </w:rPr>
        <w:t xml:space="preserve"> </w:t>
      </w:r>
      <w:proofErr w:type="spellStart"/>
      <w:r w:rsidRPr="0016402A">
        <w:rPr>
          <w:sz w:val="24"/>
        </w:rPr>
        <w:t>relevance</w:t>
      </w:r>
      <w:proofErr w:type="spellEnd"/>
      <w:r w:rsidRPr="0016402A">
        <w:rPr>
          <w:sz w:val="24"/>
        </w:rPr>
        <w:t xml:space="preserve"> of </w:t>
      </w:r>
      <w:proofErr w:type="spellStart"/>
      <w:r w:rsidRPr="0016402A">
        <w:rPr>
          <w:sz w:val="24"/>
        </w:rPr>
        <w:t>effective</w:t>
      </w:r>
      <w:proofErr w:type="spellEnd"/>
      <w:r w:rsidRPr="0016402A">
        <w:rPr>
          <w:sz w:val="24"/>
        </w:rPr>
        <w:t xml:space="preserve"> </w:t>
      </w:r>
      <w:proofErr w:type="spellStart"/>
      <w:r w:rsidRPr="0016402A">
        <w:rPr>
          <w:sz w:val="24"/>
        </w:rPr>
        <w:t>interaction</w:t>
      </w:r>
      <w:proofErr w:type="spellEnd"/>
      <w:r w:rsidRPr="0016402A">
        <w:rPr>
          <w:sz w:val="24"/>
        </w:rPr>
        <w:t xml:space="preserve"> </w:t>
      </w:r>
      <w:proofErr w:type="spellStart"/>
      <w:r w:rsidRPr="0016402A">
        <w:rPr>
          <w:sz w:val="24"/>
        </w:rPr>
        <w:t>potentials</w:t>
      </w:r>
      <w:proofErr w:type="spellEnd"/>
      <w:r w:rsidRPr="0016402A">
        <w:rPr>
          <w:sz w:val="24"/>
        </w:rPr>
        <w:t xml:space="preserve"> </w:t>
      </w:r>
      <w:proofErr w:type="spellStart"/>
      <w:r w:rsidRPr="0016402A">
        <w:rPr>
          <w:sz w:val="24"/>
        </w:rPr>
        <w:t>between</w:t>
      </w:r>
      <w:proofErr w:type="spellEnd"/>
      <w:r w:rsidRPr="0016402A">
        <w:rPr>
          <w:sz w:val="24"/>
        </w:rPr>
        <w:t xml:space="preserve"> </w:t>
      </w:r>
      <w:proofErr w:type="spellStart"/>
      <w:r w:rsidRPr="0016402A">
        <w:rPr>
          <w:sz w:val="24"/>
        </w:rPr>
        <w:t>highly-charged</w:t>
      </w:r>
      <w:proofErr w:type="spellEnd"/>
      <w:r w:rsidRPr="0016402A">
        <w:rPr>
          <w:sz w:val="24"/>
        </w:rPr>
        <w:t xml:space="preserve"> </w:t>
      </w:r>
      <w:proofErr w:type="spellStart"/>
      <w:r w:rsidRPr="0016402A">
        <w:rPr>
          <w:sz w:val="24"/>
        </w:rPr>
        <w:t>colloids</w:t>
      </w:r>
      <w:proofErr w:type="spellEnd"/>
      <w:r w:rsidRPr="0016402A">
        <w:rPr>
          <w:sz w:val="24"/>
        </w:rPr>
        <w:t xml:space="preserve"> in </w:t>
      </w:r>
      <w:proofErr w:type="spellStart"/>
      <w:r w:rsidRPr="0016402A">
        <w:rPr>
          <w:sz w:val="24"/>
        </w:rPr>
        <w:t>suspension</w:t>
      </w:r>
      <w:proofErr w:type="spellEnd"/>
      <w:r w:rsidRPr="0016402A">
        <w:rPr>
          <w:sz w:val="24"/>
        </w:rPr>
        <w:t xml:space="preserve">. </w:t>
      </w:r>
      <w:r w:rsidRPr="0016402A">
        <w:rPr>
          <w:b/>
          <w:sz w:val="24"/>
        </w:rPr>
        <w:t xml:space="preserve">New </w:t>
      </w:r>
      <w:proofErr w:type="spellStart"/>
      <w:r w:rsidRPr="0016402A">
        <w:rPr>
          <w:b/>
          <w:sz w:val="24"/>
        </w:rPr>
        <w:t>Journal</w:t>
      </w:r>
      <w:proofErr w:type="spellEnd"/>
      <w:r w:rsidRPr="0016402A">
        <w:rPr>
          <w:b/>
          <w:sz w:val="24"/>
        </w:rPr>
        <w:t xml:space="preserve"> of </w:t>
      </w:r>
      <w:proofErr w:type="spellStart"/>
      <w:r w:rsidRPr="0016402A">
        <w:rPr>
          <w:b/>
          <w:sz w:val="24"/>
        </w:rPr>
        <w:t>Physics</w:t>
      </w:r>
      <w:proofErr w:type="spellEnd"/>
      <w:r w:rsidRPr="0016402A">
        <w:rPr>
          <w:sz w:val="24"/>
        </w:rPr>
        <w:t xml:space="preserve"> [Electronic </w:t>
      </w:r>
      <w:proofErr w:type="spellStart"/>
      <w:r w:rsidRPr="0016402A">
        <w:rPr>
          <w:sz w:val="24"/>
        </w:rPr>
        <w:t>Journal</w:t>
      </w:r>
      <w:proofErr w:type="spellEnd"/>
      <w:r w:rsidRPr="0016402A">
        <w:rPr>
          <w:sz w:val="24"/>
        </w:rPr>
        <w:t>], 8: 1-25, Erişim [http://</w:t>
      </w:r>
      <w:proofErr w:type="spellStart"/>
      <w:r w:rsidRPr="0016402A">
        <w:rPr>
          <w:sz w:val="24"/>
        </w:rPr>
        <w:t>www.iop.org</w:t>
      </w:r>
      <w:proofErr w:type="spellEnd"/>
      <w:r w:rsidRPr="0016402A">
        <w:rPr>
          <w:sz w:val="24"/>
        </w:rPr>
        <w:t>/EJ/</w:t>
      </w:r>
      <w:proofErr w:type="spellStart"/>
      <w:r w:rsidRPr="0016402A">
        <w:rPr>
          <w:sz w:val="24"/>
        </w:rPr>
        <w:t>journal</w:t>
      </w:r>
      <w:proofErr w:type="spellEnd"/>
      <w:r w:rsidRPr="0016402A">
        <w:rPr>
          <w:sz w:val="24"/>
        </w:rPr>
        <w:t>/NJP]</w:t>
      </w:r>
    </w:p>
    <w:p w14:paraId="5089896D" w14:textId="77777777" w:rsidR="0085308A" w:rsidRPr="0016402A" w:rsidRDefault="0085308A" w:rsidP="00641AAA">
      <w:pPr>
        <w:pStyle w:val="BodyText2"/>
        <w:spacing w:line="360" w:lineRule="auto"/>
        <w:ind w:left="567" w:hanging="567"/>
        <w:rPr>
          <w:sz w:val="24"/>
        </w:rPr>
      </w:pPr>
      <w:proofErr w:type="spellStart"/>
      <w:r w:rsidRPr="0016402A">
        <w:rPr>
          <w:sz w:val="24"/>
        </w:rPr>
        <w:t>Dagbagli</w:t>
      </w:r>
      <w:proofErr w:type="spellEnd"/>
      <w:r w:rsidRPr="0016402A">
        <w:rPr>
          <w:sz w:val="24"/>
        </w:rPr>
        <w:t xml:space="preserve">, S., </w:t>
      </w:r>
      <w:proofErr w:type="spellStart"/>
      <w:r w:rsidRPr="0016402A">
        <w:rPr>
          <w:sz w:val="24"/>
        </w:rPr>
        <w:t>Göksungur</w:t>
      </w:r>
      <w:proofErr w:type="spellEnd"/>
      <w:r w:rsidRPr="0016402A">
        <w:rPr>
          <w:sz w:val="24"/>
        </w:rPr>
        <w:t xml:space="preserve">, Y. 2008. </w:t>
      </w:r>
      <w:proofErr w:type="spellStart"/>
      <w:r w:rsidRPr="0016402A">
        <w:rPr>
          <w:sz w:val="24"/>
        </w:rPr>
        <w:t>Optimization</w:t>
      </w:r>
      <w:proofErr w:type="spellEnd"/>
      <w:r w:rsidRPr="0016402A">
        <w:rPr>
          <w:sz w:val="24"/>
        </w:rPr>
        <w:t xml:space="preserve"> of β-</w:t>
      </w:r>
      <w:proofErr w:type="spellStart"/>
      <w:r w:rsidRPr="0016402A">
        <w:rPr>
          <w:sz w:val="24"/>
        </w:rPr>
        <w:t>galactosidase</w:t>
      </w:r>
      <w:proofErr w:type="spellEnd"/>
      <w:r w:rsidRPr="0016402A">
        <w:rPr>
          <w:sz w:val="24"/>
        </w:rPr>
        <w:t xml:space="preserve"> </w:t>
      </w:r>
      <w:proofErr w:type="spellStart"/>
      <w:r w:rsidRPr="0016402A">
        <w:rPr>
          <w:sz w:val="24"/>
        </w:rPr>
        <w:t>production</w:t>
      </w:r>
      <w:proofErr w:type="spellEnd"/>
      <w:r w:rsidRPr="0016402A">
        <w:rPr>
          <w:sz w:val="24"/>
        </w:rPr>
        <w:t xml:space="preserve"> </w:t>
      </w:r>
      <w:proofErr w:type="spellStart"/>
      <w:r w:rsidRPr="0016402A">
        <w:rPr>
          <w:sz w:val="24"/>
        </w:rPr>
        <w:t>using</w:t>
      </w:r>
      <w:proofErr w:type="spellEnd"/>
      <w:r w:rsidRPr="0016402A">
        <w:rPr>
          <w:sz w:val="24"/>
        </w:rPr>
        <w:t xml:space="preserve"> </w:t>
      </w:r>
      <w:proofErr w:type="spellStart"/>
      <w:r w:rsidRPr="0016402A">
        <w:rPr>
          <w:rStyle w:val="Emphasis"/>
          <w:i w:val="0"/>
          <w:iCs/>
          <w:sz w:val="24"/>
        </w:rPr>
        <w:t>Kluyveromyces</w:t>
      </w:r>
      <w:proofErr w:type="spellEnd"/>
      <w:r w:rsidRPr="0016402A">
        <w:rPr>
          <w:rStyle w:val="Emphasis"/>
          <w:i w:val="0"/>
          <w:iCs/>
          <w:sz w:val="24"/>
        </w:rPr>
        <w:t xml:space="preserve"> </w:t>
      </w:r>
      <w:proofErr w:type="spellStart"/>
      <w:r w:rsidRPr="0016402A">
        <w:rPr>
          <w:rStyle w:val="Emphasis"/>
          <w:i w:val="0"/>
          <w:iCs/>
          <w:sz w:val="24"/>
        </w:rPr>
        <w:t>lactis</w:t>
      </w:r>
      <w:proofErr w:type="spellEnd"/>
      <w:r w:rsidRPr="0016402A">
        <w:rPr>
          <w:rStyle w:val="Emphasis"/>
          <w:i w:val="0"/>
          <w:iCs/>
          <w:sz w:val="24"/>
        </w:rPr>
        <w:t xml:space="preserve"> </w:t>
      </w:r>
      <w:r w:rsidRPr="0016402A">
        <w:rPr>
          <w:sz w:val="24"/>
        </w:rPr>
        <w:t xml:space="preserve">NRRL Y-8279 </w:t>
      </w:r>
      <w:proofErr w:type="spellStart"/>
      <w:r w:rsidRPr="0016402A">
        <w:rPr>
          <w:sz w:val="24"/>
        </w:rPr>
        <w:t>by</w:t>
      </w:r>
      <w:proofErr w:type="spellEnd"/>
      <w:r w:rsidRPr="0016402A">
        <w:rPr>
          <w:sz w:val="24"/>
        </w:rPr>
        <w:t xml:space="preserve"> </w:t>
      </w:r>
      <w:proofErr w:type="spellStart"/>
      <w:r w:rsidRPr="0016402A">
        <w:rPr>
          <w:sz w:val="24"/>
        </w:rPr>
        <w:t>response</w:t>
      </w:r>
      <w:proofErr w:type="spellEnd"/>
      <w:r w:rsidRPr="0016402A">
        <w:rPr>
          <w:sz w:val="24"/>
        </w:rPr>
        <w:t xml:space="preserve"> </w:t>
      </w:r>
      <w:proofErr w:type="spellStart"/>
      <w:r w:rsidRPr="0016402A">
        <w:rPr>
          <w:sz w:val="24"/>
        </w:rPr>
        <w:t>surface</w:t>
      </w:r>
      <w:proofErr w:type="spellEnd"/>
      <w:r w:rsidRPr="0016402A">
        <w:rPr>
          <w:sz w:val="24"/>
        </w:rPr>
        <w:t xml:space="preserve"> </w:t>
      </w:r>
      <w:proofErr w:type="spellStart"/>
      <w:r w:rsidRPr="0016402A">
        <w:rPr>
          <w:sz w:val="24"/>
        </w:rPr>
        <w:t>methodology</w:t>
      </w:r>
      <w:proofErr w:type="spellEnd"/>
      <w:r w:rsidRPr="0016402A">
        <w:rPr>
          <w:sz w:val="24"/>
        </w:rPr>
        <w:t xml:space="preserve">. </w:t>
      </w:r>
      <w:r w:rsidRPr="0016402A">
        <w:rPr>
          <w:rStyle w:val="Emphasis"/>
          <w:b/>
          <w:i w:val="0"/>
          <w:iCs/>
          <w:sz w:val="24"/>
        </w:rPr>
        <w:t xml:space="preserve">Electronic </w:t>
      </w:r>
      <w:proofErr w:type="spellStart"/>
      <w:r w:rsidRPr="0016402A">
        <w:rPr>
          <w:rStyle w:val="Emphasis"/>
          <w:b/>
          <w:i w:val="0"/>
          <w:iCs/>
          <w:sz w:val="24"/>
        </w:rPr>
        <w:t>Journal</w:t>
      </w:r>
      <w:proofErr w:type="spellEnd"/>
      <w:r w:rsidRPr="0016402A">
        <w:rPr>
          <w:rStyle w:val="Emphasis"/>
          <w:b/>
          <w:i w:val="0"/>
          <w:iCs/>
          <w:sz w:val="24"/>
        </w:rPr>
        <w:t xml:space="preserve"> of </w:t>
      </w:r>
      <w:proofErr w:type="spellStart"/>
      <w:r w:rsidRPr="0016402A">
        <w:rPr>
          <w:rStyle w:val="Emphasis"/>
          <w:b/>
          <w:i w:val="0"/>
          <w:iCs/>
          <w:sz w:val="24"/>
        </w:rPr>
        <w:t>Biotechnology</w:t>
      </w:r>
      <w:proofErr w:type="spellEnd"/>
      <w:r w:rsidRPr="0016402A">
        <w:rPr>
          <w:rStyle w:val="Emphasis"/>
          <w:i w:val="0"/>
          <w:iCs/>
          <w:sz w:val="24"/>
        </w:rPr>
        <w:t xml:space="preserve"> (Electronic </w:t>
      </w:r>
      <w:proofErr w:type="spellStart"/>
      <w:r w:rsidRPr="0016402A">
        <w:rPr>
          <w:rStyle w:val="Emphasis"/>
          <w:i w:val="0"/>
          <w:iCs/>
          <w:sz w:val="24"/>
        </w:rPr>
        <w:t>Journal</w:t>
      </w:r>
      <w:proofErr w:type="spellEnd"/>
      <w:r w:rsidRPr="0016402A">
        <w:rPr>
          <w:rStyle w:val="Emphasis"/>
          <w:i w:val="0"/>
          <w:iCs/>
          <w:sz w:val="24"/>
        </w:rPr>
        <w:t xml:space="preserve">), </w:t>
      </w:r>
      <w:r w:rsidRPr="0016402A">
        <w:rPr>
          <w:rStyle w:val="Strong"/>
          <w:b w:val="0"/>
          <w:bCs/>
          <w:spacing w:val="-12"/>
          <w:sz w:val="24"/>
        </w:rPr>
        <w:t>DOI:</w:t>
      </w:r>
      <w:r w:rsidRPr="0016402A">
        <w:rPr>
          <w:rStyle w:val="Strong"/>
          <w:bCs/>
          <w:spacing w:val="-12"/>
          <w:sz w:val="24"/>
        </w:rPr>
        <w:t xml:space="preserve"> </w:t>
      </w:r>
      <w:r w:rsidRPr="0016402A">
        <w:rPr>
          <w:spacing w:val="-12"/>
          <w:sz w:val="24"/>
        </w:rPr>
        <w:t>10.2225/vol11-issue4-fulltext-12, Erişim</w:t>
      </w:r>
      <w:r w:rsidRPr="0016402A">
        <w:rPr>
          <w:sz w:val="24"/>
        </w:rPr>
        <w:t xml:space="preserve"> [http://www.ejbiotechnology.info]</w:t>
      </w:r>
    </w:p>
    <w:p w14:paraId="4769F5A3" w14:textId="77777777" w:rsidR="0085308A" w:rsidRPr="0016402A" w:rsidRDefault="0085308A" w:rsidP="00641AAA">
      <w:pPr>
        <w:spacing w:line="360" w:lineRule="auto"/>
        <w:jc w:val="both"/>
        <w:rPr>
          <w:sz w:val="24"/>
          <w:szCs w:val="24"/>
        </w:rPr>
      </w:pPr>
    </w:p>
    <w:p w14:paraId="47013C4A" w14:textId="77777777" w:rsidR="0085308A" w:rsidRDefault="0085308A" w:rsidP="00641AAA">
      <w:pPr>
        <w:spacing w:line="360" w:lineRule="auto"/>
        <w:jc w:val="both"/>
        <w:rPr>
          <w:sz w:val="24"/>
          <w:szCs w:val="24"/>
        </w:rPr>
      </w:pPr>
      <w:r w:rsidRPr="0016402A">
        <w:rPr>
          <w:sz w:val="24"/>
          <w:szCs w:val="24"/>
        </w:rPr>
        <w:t>Çalışmada elektronik dergi dışında, diğer Internet kaynaklarından alınmış yazılı ve/veya görsel ve işitsel belgelerden yararlanılmış ise bu belgeler de kaynaklar dizininde yer almalıdır. Ancak on-</w:t>
      </w:r>
      <w:proofErr w:type="spellStart"/>
      <w:r w:rsidRPr="0016402A">
        <w:rPr>
          <w:sz w:val="24"/>
          <w:szCs w:val="24"/>
        </w:rPr>
        <w:t>line</w:t>
      </w:r>
      <w:proofErr w:type="spellEnd"/>
      <w:r w:rsidRPr="0016402A">
        <w:rPr>
          <w:sz w:val="24"/>
          <w:szCs w:val="24"/>
        </w:rPr>
        <w:t xml:space="preserve"> olarak erişilebilen bu tür belgelerin sık sık güncellenmesi nedeni ile belirli ise en son güncelleştirildiği tarihin, bu kaynağa hangi tarihte erişildiğinin, ay ve günü de belirterek bildirilmesi gerekmektedir.</w:t>
      </w:r>
    </w:p>
    <w:p w14:paraId="1572C711" w14:textId="77777777" w:rsidR="0085308A" w:rsidRPr="0016402A" w:rsidRDefault="0085308A" w:rsidP="00641AAA">
      <w:pPr>
        <w:spacing w:before="120" w:after="120" w:line="360" w:lineRule="auto"/>
        <w:jc w:val="both"/>
        <w:rPr>
          <w:b/>
          <w:sz w:val="24"/>
          <w:szCs w:val="24"/>
        </w:rPr>
      </w:pPr>
      <w:r w:rsidRPr="0016402A">
        <w:rPr>
          <w:b/>
          <w:sz w:val="24"/>
          <w:szCs w:val="24"/>
        </w:rPr>
        <w:lastRenderedPageBreak/>
        <w:t>Örnekler:</w:t>
      </w:r>
    </w:p>
    <w:p w14:paraId="6F4B8508" w14:textId="77777777" w:rsidR="0085308A" w:rsidRPr="0016402A" w:rsidRDefault="0085308A" w:rsidP="00641AAA">
      <w:pPr>
        <w:pStyle w:val="BodyText2"/>
        <w:spacing w:line="360" w:lineRule="auto"/>
        <w:ind w:left="567" w:hanging="567"/>
        <w:rPr>
          <w:sz w:val="24"/>
        </w:rPr>
      </w:pPr>
      <w:proofErr w:type="spellStart"/>
      <w:r w:rsidRPr="0016402A">
        <w:rPr>
          <w:sz w:val="24"/>
        </w:rPr>
        <w:t>Sutcliffe</w:t>
      </w:r>
      <w:proofErr w:type="spellEnd"/>
      <w:r w:rsidRPr="0016402A">
        <w:rPr>
          <w:sz w:val="24"/>
        </w:rPr>
        <w:t xml:space="preserve">, M.J., </w:t>
      </w:r>
      <w:proofErr w:type="spellStart"/>
      <w:r w:rsidRPr="0016402A">
        <w:rPr>
          <w:sz w:val="24"/>
        </w:rPr>
        <w:t>Wo</w:t>
      </w:r>
      <w:proofErr w:type="spellEnd"/>
      <w:r w:rsidRPr="0016402A">
        <w:rPr>
          <w:sz w:val="24"/>
        </w:rPr>
        <w:t>, Z.G., Oswald, R.E. 1996. Three-</w:t>
      </w:r>
      <w:proofErr w:type="spellStart"/>
      <w:r w:rsidRPr="0016402A">
        <w:rPr>
          <w:sz w:val="24"/>
        </w:rPr>
        <w:t>dimensional</w:t>
      </w:r>
      <w:proofErr w:type="spellEnd"/>
      <w:r w:rsidRPr="0016402A">
        <w:rPr>
          <w:sz w:val="24"/>
        </w:rPr>
        <w:t xml:space="preserve"> </w:t>
      </w:r>
      <w:proofErr w:type="spellStart"/>
      <w:r w:rsidRPr="0016402A">
        <w:rPr>
          <w:sz w:val="24"/>
        </w:rPr>
        <w:t>models</w:t>
      </w:r>
      <w:proofErr w:type="spellEnd"/>
      <w:r w:rsidRPr="0016402A">
        <w:rPr>
          <w:sz w:val="24"/>
        </w:rPr>
        <w:t xml:space="preserve"> of </w:t>
      </w:r>
      <w:proofErr w:type="spellStart"/>
      <w:r w:rsidRPr="0016402A">
        <w:rPr>
          <w:sz w:val="24"/>
        </w:rPr>
        <w:t>non</w:t>
      </w:r>
      <w:proofErr w:type="spellEnd"/>
      <w:r w:rsidRPr="0016402A">
        <w:rPr>
          <w:sz w:val="24"/>
        </w:rPr>
        <w:t xml:space="preserve">-NMDA </w:t>
      </w:r>
      <w:proofErr w:type="spellStart"/>
      <w:r w:rsidRPr="0016402A">
        <w:rPr>
          <w:sz w:val="24"/>
        </w:rPr>
        <w:t>glutamate</w:t>
      </w:r>
      <w:proofErr w:type="spellEnd"/>
      <w:r w:rsidRPr="0016402A">
        <w:rPr>
          <w:sz w:val="24"/>
        </w:rPr>
        <w:t xml:space="preserve"> </w:t>
      </w:r>
      <w:proofErr w:type="spellStart"/>
      <w:r w:rsidRPr="0016402A">
        <w:rPr>
          <w:sz w:val="24"/>
        </w:rPr>
        <w:t>receptors</w:t>
      </w:r>
      <w:proofErr w:type="spellEnd"/>
      <w:r w:rsidRPr="0016402A">
        <w:rPr>
          <w:sz w:val="24"/>
        </w:rPr>
        <w:t>, [http://</w:t>
      </w:r>
      <w:proofErr w:type="spellStart"/>
      <w:r w:rsidRPr="0016402A">
        <w:rPr>
          <w:sz w:val="24"/>
        </w:rPr>
        <w:t>neon.chem.le.ac.uk</w:t>
      </w:r>
      <w:proofErr w:type="spellEnd"/>
      <w:r w:rsidRPr="0016402A">
        <w:rPr>
          <w:sz w:val="24"/>
        </w:rPr>
        <w:t>/</w:t>
      </w:r>
      <w:proofErr w:type="spellStart"/>
      <w:r w:rsidRPr="0016402A">
        <w:rPr>
          <w:sz w:val="24"/>
        </w:rPr>
        <w:t>cornell</w:t>
      </w:r>
      <w:proofErr w:type="spellEnd"/>
      <w:r w:rsidRPr="0016402A">
        <w:rPr>
          <w:sz w:val="24"/>
        </w:rPr>
        <w:t xml:space="preserve">/ </w:t>
      </w:r>
      <w:proofErr w:type="spellStart"/>
      <w:r w:rsidRPr="0016402A">
        <w:rPr>
          <w:sz w:val="24"/>
        </w:rPr>
        <w:t>Sutcliffe_BJ</w:t>
      </w:r>
      <w:proofErr w:type="spellEnd"/>
      <w:r w:rsidRPr="0016402A">
        <w:rPr>
          <w:sz w:val="24"/>
        </w:rPr>
        <w:t>/</w:t>
      </w:r>
      <w:proofErr w:type="spellStart"/>
      <w:r w:rsidRPr="0016402A">
        <w:rPr>
          <w:sz w:val="24"/>
        </w:rPr>
        <w:t>Sutcliffe_BJ.html</w:t>
      </w:r>
      <w:proofErr w:type="spellEnd"/>
      <w:r w:rsidRPr="0016402A">
        <w:rPr>
          <w:sz w:val="24"/>
        </w:rPr>
        <w:t>], Erişim Tarihi: 22.12.1996.</w:t>
      </w:r>
    </w:p>
    <w:p w14:paraId="3F3B640A" w14:textId="77777777" w:rsidR="0085308A" w:rsidRPr="0016402A" w:rsidRDefault="00B63F57" w:rsidP="00641AAA">
      <w:pPr>
        <w:pStyle w:val="BodyText2"/>
        <w:spacing w:line="360" w:lineRule="auto"/>
        <w:ind w:left="567" w:hanging="567"/>
        <w:rPr>
          <w:sz w:val="24"/>
        </w:rPr>
      </w:pPr>
      <w:r>
        <w:rPr>
          <w:sz w:val="24"/>
        </w:rPr>
        <w:t>Smith, G.R. 1996</w:t>
      </w:r>
      <w:r w:rsidR="0085308A" w:rsidRPr="0016402A">
        <w:rPr>
          <w:sz w:val="24"/>
        </w:rPr>
        <w:t xml:space="preserve">. </w:t>
      </w:r>
      <w:proofErr w:type="spellStart"/>
      <w:r w:rsidR="0085308A" w:rsidRPr="0016402A">
        <w:rPr>
          <w:sz w:val="24"/>
        </w:rPr>
        <w:t>More</w:t>
      </w:r>
      <w:proofErr w:type="spellEnd"/>
      <w:r w:rsidR="0085308A" w:rsidRPr="0016402A">
        <w:rPr>
          <w:sz w:val="24"/>
        </w:rPr>
        <w:t xml:space="preserve"> </w:t>
      </w:r>
      <w:proofErr w:type="spellStart"/>
      <w:r w:rsidR="0085308A" w:rsidRPr="0016402A">
        <w:rPr>
          <w:sz w:val="24"/>
        </w:rPr>
        <w:t>about</w:t>
      </w:r>
      <w:proofErr w:type="spellEnd"/>
      <w:r w:rsidR="0085308A" w:rsidRPr="0016402A">
        <w:rPr>
          <w:sz w:val="24"/>
        </w:rPr>
        <w:t xml:space="preserve"> </w:t>
      </w:r>
      <w:proofErr w:type="spellStart"/>
      <w:r w:rsidR="0085308A" w:rsidRPr="0016402A">
        <w:rPr>
          <w:sz w:val="24"/>
        </w:rPr>
        <w:t>membrane</w:t>
      </w:r>
      <w:proofErr w:type="spellEnd"/>
      <w:r w:rsidR="0085308A" w:rsidRPr="0016402A">
        <w:rPr>
          <w:sz w:val="24"/>
        </w:rPr>
        <w:t xml:space="preserve"> </w:t>
      </w:r>
      <w:proofErr w:type="spellStart"/>
      <w:r w:rsidR="0085308A" w:rsidRPr="0016402A">
        <w:rPr>
          <w:sz w:val="24"/>
        </w:rPr>
        <w:t>proteins</w:t>
      </w:r>
      <w:proofErr w:type="spellEnd"/>
      <w:r w:rsidR="0085308A" w:rsidRPr="0016402A">
        <w:rPr>
          <w:sz w:val="24"/>
        </w:rPr>
        <w:t xml:space="preserve">, </w:t>
      </w:r>
      <w:proofErr w:type="spellStart"/>
      <w:r w:rsidR="0085308A" w:rsidRPr="0016402A">
        <w:rPr>
          <w:sz w:val="24"/>
        </w:rPr>
        <w:t>the</w:t>
      </w:r>
      <w:proofErr w:type="spellEnd"/>
      <w:r w:rsidR="0085308A" w:rsidRPr="0016402A">
        <w:rPr>
          <w:sz w:val="24"/>
        </w:rPr>
        <w:t xml:space="preserve"> </w:t>
      </w:r>
      <w:proofErr w:type="spellStart"/>
      <w:r w:rsidR="0085308A" w:rsidRPr="0016402A">
        <w:rPr>
          <w:sz w:val="24"/>
        </w:rPr>
        <w:t>nicotinic</w:t>
      </w:r>
      <w:proofErr w:type="spellEnd"/>
      <w:r w:rsidR="0085308A" w:rsidRPr="0016402A">
        <w:rPr>
          <w:sz w:val="24"/>
        </w:rPr>
        <w:t xml:space="preserve"> </w:t>
      </w:r>
      <w:proofErr w:type="spellStart"/>
      <w:r w:rsidR="0085308A" w:rsidRPr="0016402A">
        <w:rPr>
          <w:sz w:val="24"/>
        </w:rPr>
        <w:t>acetylcholine</w:t>
      </w:r>
      <w:proofErr w:type="spellEnd"/>
      <w:r w:rsidR="0085308A" w:rsidRPr="0016402A">
        <w:rPr>
          <w:sz w:val="24"/>
        </w:rPr>
        <w:t xml:space="preserve"> </w:t>
      </w:r>
      <w:proofErr w:type="spellStart"/>
      <w:r w:rsidR="0085308A" w:rsidRPr="0016402A">
        <w:rPr>
          <w:sz w:val="24"/>
        </w:rPr>
        <w:t>receptor</w:t>
      </w:r>
      <w:proofErr w:type="spellEnd"/>
      <w:r w:rsidR="0085308A" w:rsidRPr="0016402A">
        <w:rPr>
          <w:sz w:val="24"/>
        </w:rPr>
        <w:t xml:space="preserve"> </w:t>
      </w:r>
      <w:proofErr w:type="spellStart"/>
      <w:r w:rsidR="0085308A" w:rsidRPr="0016402A">
        <w:rPr>
          <w:sz w:val="24"/>
        </w:rPr>
        <w:t>and</w:t>
      </w:r>
      <w:proofErr w:type="spellEnd"/>
      <w:r w:rsidR="0085308A" w:rsidRPr="0016402A">
        <w:rPr>
          <w:sz w:val="24"/>
        </w:rPr>
        <w:t xml:space="preserve"> </w:t>
      </w:r>
      <w:proofErr w:type="spellStart"/>
      <w:r w:rsidR="0085308A" w:rsidRPr="0016402A">
        <w:rPr>
          <w:sz w:val="24"/>
        </w:rPr>
        <w:t>computer</w:t>
      </w:r>
      <w:proofErr w:type="spellEnd"/>
      <w:r w:rsidR="0085308A" w:rsidRPr="0016402A">
        <w:rPr>
          <w:sz w:val="24"/>
        </w:rPr>
        <w:t xml:space="preserve"> </w:t>
      </w:r>
      <w:proofErr w:type="spellStart"/>
      <w:r w:rsidR="0085308A" w:rsidRPr="0016402A">
        <w:rPr>
          <w:sz w:val="24"/>
        </w:rPr>
        <w:t>simulation</w:t>
      </w:r>
      <w:proofErr w:type="spellEnd"/>
      <w:r w:rsidR="0085308A" w:rsidRPr="0016402A">
        <w:rPr>
          <w:sz w:val="24"/>
        </w:rPr>
        <w:t xml:space="preserve"> (</w:t>
      </w:r>
      <w:r w:rsidRPr="00B63F57">
        <w:rPr>
          <w:sz w:val="24"/>
        </w:rPr>
        <w:t>http://</w:t>
      </w:r>
      <w:proofErr w:type="spellStart"/>
      <w:r w:rsidRPr="00B63F57">
        <w:rPr>
          <w:sz w:val="24"/>
        </w:rPr>
        <w:t>indigol.biop.ox.ac.uk</w:t>
      </w:r>
      <w:proofErr w:type="spellEnd"/>
      <w:r w:rsidRPr="00B63F57">
        <w:rPr>
          <w:sz w:val="24"/>
        </w:rPr>
        <w:t>/</w:t>
      </w:r>
      <w:proofErr w:type="spellStart"/>
      <w:r w:rsidRPr="00B63F57">
        <w:rPr>
          <w:sz w:val="24"/>
        </w:rPr>
        <w:t>graham</w:t>
      </w:r>
      <w:proofErr w:type="spellEnd"/>
      <w:r w:rsidRPr="00B63F57">
        <w:rPr>
          <w:sz w:val="24"/>
        </w:rPr>
        <w:t>/</w:t>
      </w:r>
      <w:proofErr w:type="spellStart"/>
      <w:r w:rsidRPr="00B63F57">
        <w:rPr>
          <w:sz w:val="24"/>
        </w:rPr>
        <w:t>ionchanmore</w:t>
      </w:r>
      <w:proofErr w:type="spellEnd"/>
      <w:r w:rsidR="0085308A" w:rsidRPr="0016402A">
        <w:rPr>
          <w:sz w:val="24"/>
        </w:rPr>
        <w:t>.</w:t>
      </w:r>
      <w:r>
        <w:rPr>
          <w:sz w:val="24"/>
        </w:rPr>
        <w:t xml:space="preserve"> </w:t>
      </w:r>
      <w:r w:rsidR="0085308A" w:rsidRPr="0016402A">
        <w:rPr>
          <w:sz w:val="24"/>
        </w:rPr>
        <w:t>html), Erişim Tarihi: 26.12.1996.</w:t>
      </w:r>
    </w:p>
    <w:p w14:paraId="6479AF45" w14:textId="77777777" w:rsidR="0085308A" w:rsidRPr="0016402A" w:rsidRDefault="00B63F57" w:rsidP="00641AAA">
      <w:pPr>
        <w:spacing w:line="360" w:lineRule="auto"/>
        <w:ind w:left="567" w:hanging="567"/>
        <w:jc w:val="both"/>
        <w:rPr>
          <w:sz w:val="24"/>
          <w:szCs w:val="24"/>
        </w:rPr>
      </w:pPr>
      <w:r>
        <w:rPr>
          <w:sz w:val="24"/>
          <w:szCs w:val="24"/>
        </w:rPr>
        <w:t xml:space="preserve">Anonim, </w:t>
      </w:r>
      <w:r w:rsidR="0085308A" w:rsidRPr="0016402A">
        <w:rPr>
          <w:sz w:val="24"/>
          <w:szCs w:val="24"/>
        </w:rPr>
        <w:t xml:space="preserve">2006. UC IPM Online, </w:t>
      </w:r>
      <w:proofErr w:type="spellStart"/>
      <w:r w:rsidR="0085308A" w:rsidRPr="0016402A">
        <w:rPr>
          <w:sz w:val="24"/>
          <w:szCs w:val="24"/>
        </w:rPr>
        <w:t>Statewide</w:t>
      </w:r>
      <w:proofErr w:type="spellEnd"/>
      <w:r w:rsidR="0085308A" w:rsidRPr="0016402A">
        <w:rPr>
          <w:sz w:val="24"/>
          <w:szCs w:val="24"/>
        </w:rPr>
        <w:t xml:space="preserve"> </w:t>
      </w:r>
      <w:proofErr w:type="spellStart"/>
      <w:r w:rsidR="0085308A" w:rsidRPr="0016402A">
        <w:rPr>
          <w:sz w:val="24"/>
          <w:szCs w:val="24"/>
        </w:rPr>
        <w:t>Integrated</w:t>
      </w:r>
      <w:proofErr w:type="spellEnd"/>
      <w:r w:rsidR="0085308A" w:rsidRPr="0016402A">
        <w:rPr>
          <w:sz w:val="24"/>
          <w:szCs w:val="24"/>
        </w:rPr>
        <w:t xml:space="preserve"> </w:t>
      </w:r>
      <w:proofErr w:type="spellStart"/>
      <w:r w:rsidR="0085308A" w:rsidRPr="0016402A">
        <w:rPr>
          <w:sz w:val="24"/>
          <w:szCs w:val="24"/>
        </w:rPr>
        <w:t>Pest</w:t>
      </w:r>
      <w:proofErr w:type="spellEnd"/>
      <w:r w:rsidR="0085308A" w:rsidRPr="0016402A">
        <w:rPr>
          <w:sz w:val="24"/>
          <w:szCs w:val="24"/>
        </w:rPr>
        <w:t xml:space="preserve"> Management Program, </w:t>
      </w:r>
      <w:proofErr w:type="spellStart"/>
      <w:r w:rsidR="0085308A" w:rsidRPr="0016402A">
        <w:rPr>
          <w:sz w:val="24"/>
          <w:szCs w:val="24"/>
        </w:rPr>
        <w:t>University</w:t>
      </w:r>
      <w:proofErr w:type="spellEnd"/>
      <w:r w:rsidR="0085308A" w:rsidRPr="0016402A">
        <w:rPr>
          <w:sz w:val="24"/>
          <w:szCs w:val="24"/>
        </w:rPr>
        <w:t xml:space="preserve"> of California, </w:t>
      </w:r>
      <w:proofErr w:type="spellStart"/>
      <w:r w:rsidR="0085308A" w:rsidRPr="0016402A">
        <w:rPr>
          <w:sz w:val="24"/>
          <w:szCs w:val="24"/>
        </w:rPr>
        <w:t>Agricultural</w:t>
      </w:r>
      <w:proofErr w:type="spellEnd"/>
      <w:r w:rsidR="0085308A" w:rsidRPr="0016402A">
        <w:rPr>
          <w:sz w:val="24"/>
          <w:szCs w:val="24"/>
        </w:rPr>
        <w:t xml:space="preserve"> </w:t>
      </w:r>
      <w:proofErr w:type="spellStart"/>
      <w:r w:rsidR="0085308A" w:rsidRPr="0016402A">
        <w:rPr>
          <w:sz w:val="24"/>
          <w:szCs w:val="24"/>
        </w:rPr>
        <w:t>and</w:t>
      </w:r>
      <w:proofErr w:type="spellEnd"/>
      <w:r w:rsidR="0085308A" w:rsidRPr="0016402A">
        <w:rPr>
          <w:sz w:val="24"/>
          <w:szCs w:val="24"/>
        </w:rPr>
        <w:t xml:space="preserve"> Natural </w:t>
      </w:r>
      <w:proofErr w:type="spellStart"/>
      <w:r w:rsidR="0085308A" w:rsidRPr="0016402A">
        <w:rPr>
          <w:sz w:val="24"/>
          <w:szCs w:val="24"/>
        </w:rPr>
        <w:t>Resources</w:t>
      </w:r>
      <w:proofErr w:type="spellEnd"/>
      <w:r w:rsidR="0085308A" w:rsidRPr="0016402A">
        <w:rPr>
          <w:sz w:val="24"/>
          <w:szCs w:val="24"/>
        </w:rPr>
        <w:t xml:space="preserve"> [http://</w:t>
      </w:r>
      <w:proofErr w:type="spellStart"/>
      <w:r w:rsidR="0085308A" w:rsidRPr="0016402A">
        <w:rPr>
          <w:sz w:val="24"/>
          <w:szCs w:val="24"/>
        </w:rPr>
        <w:t>www.ipm.ucdavis.edu</w:t>
      </w:r>
      <w:proofErr w:type="spellEnd"/>
      <w:r w:rsidR="0085308A" w:rsidRPr="0016402A">
        <w:rPr>
          <w:sz w:val="24"/>
          <w:szCs w:val="24"/>
        </w:rPr>
        <w:t>/], Erişim Tarihi: 2.12.2006.</w:t>
      </w:r>
    </w:p>
    <w:p w14:paraId="2B45C987" w14:textId="77777777" w:rsidR="0085308A" w:rsidRDefault="0085308A" w:rsidP="0085308A">
      <w:pPr>
        <w:spacing w:line="320" w:lineRule="atLeast"/>
        <w:jc w:val="both"/>
        <w:rPr>
          <w:sz w:val="24"/>
          <w:szCs w:val="24"/>
        </w:rPr>
      </w:pPr>
    </w:p>
    <w:p w14:paraId="2F510341" w14:textId="77777777" w:rsidR="0085308A" w:rsidRPr="0016402A" w:rsidRDefault="006C3BF4" w:rsidP="0016402A">
      <w:pPr>
        <w:spacing w:before="240" w:after="240" w:line="360" w:lineRule="auto"/>
        <w:jc w:val="both"/>
        <w:rPr>
          <w:b/>
          <w:sz w:val="24"/>
          <w:szCs w:val="24"/>
        </w:rPr>
      </w:pPr>
      <w:r>
        <w:rPr>
          <w:b/>
          <w:sz w:val="24"/>
          <w:szCs w:val="24"/>
        </w:rPr>
        <w:t>3</w:t>
      </w:r>
      <w:r w:rsidR="0085308A" w:rsidRPr="0016402A">
        <w:rPr>
          <w:b/>
          <w:sz w:val="24"/>
          <w:szCs w:val="24"/>
        </w:rPr>
        <w:t xml:space="preserve">.6. Veri </w:t>
      </w:r>
      <w:r w:rsidR="005F3130">
        <w:rPr>
          <w:b/>
          <w:sz w:val="24"/>
          <w:szCs w:val="24"/>
        </w:rPr>
        <w:t>t</w:t>
      </w:r>
      <w:r w:rsidR="0085308A" w:rsidRPr="0016402A">
        <w:rPr>
          <w:b/>
          <w:sz w:val="24"/>
          <w:szCs w:val="24"/>
        </w:rPr>
        <w:t>abanı</w:t>
      </w:r>
    </w:p>
    <w:p w14:paraId="51F6ABD4" w14:textId="77777777" w:rsidR="0085308A" w:rsidRPr="0016402A" w:rsidRDefault="0085308A" w:rsidP="00641AAA">
      <w:pPr>
        <w:spacing w:line="360" w:lineRule="auto"/>
        <w:ind w:left="567" w:hanging="567"/>
        <w:jc w:val="both"/>
        <w:rPr>
          <w:sz w:val="24"/>
          <w:szCs w:val="24"/>
        </w:rPr>
      </w:pPr>
      <w:proofErr w:type="spellStart"/>
      <w:r w:rsidRPr="0016402A">
        <w:rPr>
          <w:sz w:val="24"/>
          <w:szCs w:val="24"/>
        </w:rPr>
        <w:t>Castagnone</w:t>
      </w:r>
      <w:proofErr w:type="spellEnd"/>
      <w:r w:rsidRPr="0016402A">
        <w:rPr>
          <w:sz w:val="24"/>
          <w:szCs w:val="24"/>
        </w:rPr>
        <w:t xml:space="preserve">, S.P. 1999. </w:t>
      </w:r>
      <w:proofErr w:type="spellStart"/>
      <w:r w:rsidRPr="0016402A">
        <w:rPr>
          <w:sz w:val="24"/>
          <w:szCs w:val="24"/>
        </w:rPr>
        <w:t>The</w:t>
      </w:r>
      <w:proofErr w:type="spellEnd"/>
      <w:r w:rsidRPr="0016402A">
        <w:rPr>
          <w:sz w:val="24"/>
          <w:szCs w:val="24"/>
        </w:rPr>
        <w:t xml:space="preserve"> </w:t>
      </w:r>
      <w:proofErr w:type="spellStart"/>
      <w:r w:rsidRPr="0016402A">
        <w:rPr>
          <w:sz w:val="24"/>
          <w:szCs w:val="24"/>
        </w:rPr>
        <w:t>limitations</w:t>
      </w:r>
      <w:proofErr w:type="spellEnd"/>
      <w:r w:rsidRPr="0016402A">
        <w:rPr>
          <w:sz w:val="24"/>
          <w:szCs w:val="24"/>
        </w:rPr>
        <w:t xml:space="preserve"> of </w:t>
      </w:r>
      <w:proofErr w:type="spellStart"/>
      <w:r w:rsidRPr="0016402A">
        <w:rPr>
          <w:sz w:val="24"/>
          <w:szCs w:val="24"/>
        </w:rPr>
        <w:t>using</w:t>
      </w:r>
      <w:proofErr w:type="spellEnd"/>
      <w:r w:rsidRPr="0016402A">
        <w:rPr>
          <w:sz w:val="24"/>
          <w:szCs w:val="24"/>
        </w:rPr>
        <w:t xml:space="preserve"> </w:t>
      </w:r>
      <w:proofErr w:type="spellStart"/>
      <w:r w:rsidRPr="0016402A">
        <w:rPr>
          <w:sz w:val="24"/>
          <w:szCs w:val="24"/>
        </w:rPr>
        <w:t>root-knot</w:t>
      </w:r>
      <w:proofErr w:type="spellEnd"/>
      <w:r w:rsidRPr="0016402A">
        <w:rPr>
          <w:sz w:val="24"/>
          <w:szCs w:val="24"/>
        </w:rPr>
        <w:t xml:space="preserve"> </w:t>
      </w:r>
      <w:proofErr w:type="spellStart"/>
      <w:r w:rsidRPr="0016402A">
        <w:rPr>
          <w:sz w:val="24"/>
          <w:szCs w:val="24"/>
        </w:rPr>
        <w:t>nematode</w:t>
      </w:r>
      <w:proofErr w:type="spellEnd"/>
      <w:r w:rsidRPr="0016402A">
        <w:rPr>
          <w:sz w:val="24"/>
          <w:szCs w:val="24"/>
        </w:rPr>
        <w:t xml:space="preserve"> </w:t>
      </w:r>
      <w:proofErr w:type="spellStart"/>
      <w:r w:rsidRPr="0016402A">
        <w:rPr>
          <w:sz w:val="24"/>
          <w:szCs w:val="24"/>
        </w:rPr>
        <w:t>resistance</w:t>
      </w:r>
      <w:proofErr w:type="spellEnd"/>
      <w:r w:rsidRPr="0016402A">
        <w:rPr>
          <w:sz w:val="24"/>
          <w:szCs w:val="24"/>
        </w:rPr>
        <w:t xml:space="preserve"> </w:t>
      </w:r>
      <w:proofErr w:type="spellStart"/>
      <w:r w:rsidRPr="0016402A">
        <w:rPr>
          <w:sz w:val="24"/>
          <w:szCs w:val="24"/>
        </w:rPr>
        <w:t>to</w:t>
      </w:r>
      <w:proofErr w:type="spellEnd"/>
      <w:r w:rsidRPr="0016402A">
        <w:rPr>
          <w:sz w:val="24"/>
          <w:szCs w:val="24"/>
        </w:rPr>
        <w:t xml:space="preserve"> </w:t>
      </w:r>
      <w:proofErr w:type="spellStart"/>
      <w:r w:rsidRPr="0016402A">
        <w:rPr>
          <w:sz w:val="24"/>
          <w:szCs w:val="24"/>
        </w:rPr>
        <w:t>gall</w:t>
      </w:r>
      <w:proofErr w:type="spellEnd"/>
      <w:r w:rsidRPr="0016402A">
        <w:rPr>
          <w:sz w:val="24"/>
          <w:szCs w:val="24"/>
        </w:rPr>
        <w:t xml:space="preserve"> </w:t>
      </w:r>
      <w:proofErr w:type="spellStart"/>
      <w:r w:rsidRPr="0016402A">
        <w:rPr>
          <w:sz w:val="24"/>
          <w:szCs w:val="24"/>
        </w:rPr>
        <w:t>nematodes</w:t>
      </w:r>
      <w:proofErr w:type="spellEnd"/>
      <w:r w:rsidRPr="0016402A">
        <w:rPr>
          <w:sz w:val="24"/>
          <w:szCs w:val="24"/>
        </w:rPr>
        <w:t xml:space="preserve"> in </w:t>
      </w:r>
      <w:proofErr w:type="spellStart"/>
      <w:r w:rsidRPr="0016402A">
        <w:rPr>
          <w:sz w:val="24"/>
          <w:szCs w:val="24"/>
        </w:rPr>
        <w:t>tomato</w:t>
      </w:r>
      <w:proofErr w:type="spellEnd"/>
      <w:r w:rsidRPr="0016402A">
        <w:rPr>
          <w:sz w:val="24"/>
          <w:szCs w:val="24"/>
        </w:rPr>
        <w:t xml:space="preserve"> </w:t>
      </w:r>
      <w:proofErr w:type="spellStart"/>
      <w:r w:rsidRPr="0016402A">
        <w:rPr>
          <w:sz w:val="24"/>
          <w:szCs w:val="24"/>
        </w:rPr>
        <w:t>crops</w:t>
      </w:r>
      <w:proofErr w:type="spellEnd"/>
      <w:r w:rsidRPr="0016402A">
        <w:rPr>
          <w:sz w:val="24"/>
          <w:szCs w:val="24"/>
        </w:rPr>
        <w:t xml:space="preserve">. New </w:t>
      </w:r>
      <w:proofErr w:type="spellStart"/>
      <w:r w:rsidRPr="0016402A">
        <w:rPr>
          <w:sz w:val="24"/>
          <w:szCs w:val="24"/>
        </w:rPr>
        <w:t>risks</w:t>
      </w:r>
      <w:proofErr w:type="spellEnd"/>
      <w:r w:rsidRPr="0016402A">
        <w:rPr>
          <w:sz w:val="24"/>
          <w:szCs w:val="24"/>
        </w:rPr>
        <w:t xml:space="preserve"> </w:t>
      </w:r>
      <w:proofErr w:type="spellStart"/>
      <w:r w:rsidRPr="0016402A">
        <w:rPr>
          <w:sz w:val="24"/>
          <w:szCs w:val="24"/>
        </w:rPr>
        <w:t>linked</w:t>
      </w:r>
      <w:proofErr w:type="spellEnd"/>
      <w:r w:rsidRPr="0016402A">
        <w:rPr>
          <w:sz w:val="24"/>
          <w:szCs w:val="24"/>
        </w:rPr>
        <w:t xml:space="preserve"> </w:t>
      </w:r>
      <w:proofErr w:type="spellStart"/>
      <w:r w:rsidRPr="0016402A">
        <w:rPr>
          <w:sz w:val="24"/>
          <w:szCs w:val="24"/>
        </w:rPr>
        <w:t>to</w:t>
      </w:r>
      <w:proofErr w:type="spellEnd"/>
      <w:r w:rsidRPr="0016402A">
        <w:rPr>
          <w:sz w:val="24"/>
          <w:szCs w:val="24"/>
        </w:rPr>
        <w:t xml:space="preserve"> </w:t>
      </w:r>
      <w:proofErr w:type="spellStart"/>
      <w:r w:rsidRPr="0016402A">
        <w:rPr>
          <w:sz w:val="24"/>
          <w:szCs w:val="24"/>
        </w:rPr>
        <w:t>virulent</w:t>
      </w:r>
      <w:proofErr w:type="spellEnd"/>
      <w:r w:rsidRPr="0016402A">
        <w:rPr>
          <w:sz w:val="24"/>
          <w:szCs w:val="24"/>
        </w:rPr>
        <w:t xml:space="preserve"> </w:t>
      </w:r>
      <w:proofErr w:type="spellStart"/>
      <w:r w:rsidRPr="0016402A">
        <w:rPr>
          <w:sz w:val="24"/>
          <w:szCs w:val="24"/>
        </w:rPr>
        <w:t>populations</w:t>
      </w:r>
      <w:proofErr w:type="spellEnd"/>
      <w:r w:rsidRPr="0016402A">
        <w:rPr>
          <w:sz w:val="24"/>
          <w:szCs w:val="24"/>
        </w:rPr>
        <w:t xml:space="preserve">. </w:t>
      </w:r>
      <w:proofErr w:type="spellStart"/>
      <w:r w:rsidRPr="0016402A">
        <w:rPr>
          <w:sz w:val="24"/>
          <w:szCs w:val="24"/>
        </w:rPr>
        <w:t>Phytoma</w:t>
      </w:r>
      <w:proofErr w:type="spellEnd"/>
      <w:r w:rsidRPr="0016402A">
        <w:rPr>
          <w:sz w:val="24"/>
          <w:szCs w:val="24"/>
        </w:rPr>
        <w:t>, 522: 61-63. (</w:t>
      </w:r>
      <w:proofErr w:type="spellStart"/>
      <w:r w:rsidRPr="0016402A">
        <w:rPr>
          <w:sz w:val="24"/>
          <w:szCs w:val="24"/>
        </w:rPr>
        <w:t>Abst</w:t>
      </w:r>
      <w:proofErr w:type="spellEnd"/>
      <w:r w:rsidRPr="0016402A">
        <w:rPr>
          <w:sz w:val="24"/>
          <w:szCs w:val="24"/>
        </w:rPr>
        <w:t xml:space="preserve">. in CAB </w:t>
      </w:r>
      <w:proofErr w:type="spellStart"/>
      <w:r w:rsidRPr="0016402A">
        <w:rPr>
          <w:sz w:val="24"/>
          <w:szCs w:val="24"/>
        </w:rPr>
        <w:t>Abstracts</w:t>
      </w:r>
      <w:proofErr w:type="spellEnd"/>
      <w:r w:rsidRPr="0016402A">
        <w:rPr>
          <w:sz w:val="24"/>
          <w:szCs w:val="24"/>
        </w:rPr>
        <w:t xml:space="preserve"> 1998/08-2000/07, </w:t>
      </w:r>
      <w:proofErr w:type="spellStart"/>
      <w:r w:rsidRPr="0016402A">
        <w:rPr>
          <w:sz w:val="24"/>
          <w:szCs w:val="24"/>
        </w:rPr>
        <w:t>Abst</w:t>
      </w:r>
      <w:proofErr w:type="spellEnd"/>
      <w:r w:rsidRPr="0016402A">
        <w:rPr>
          <w:sz w:val="24"/>
          <w:szCs w:val="24"/>
        </w:rPr>
        <w:t xml:space="preserve">. </w:t>
      </w:r>
      <w:proofErr w:type="spellStart"/>
      <w:r w:rsidRPr="0016402A">
        <w:rPr>
          <w:sz w:val="24"/>
          <w:szCs w:val="24"/>
        </w:rPr>
        <w:t>Number</w:t>
      </w:r>
      <w:proofErr w:type="spellEnd"/>
      <w:r w:rsidRPr="0016402A">
        <w:rPr>
          <w:sz w:val="24"/>
          <w:szCs w:val="24"/>
        </w:rPr>
        <w:t>: 20001700947).</w:t>
      </w:r>
    </w:p>
    <w:p w14:paraId="7F2ACE56" w14:textId="77777777" w:rsidR="0085308A" w:rsidRPr="0016402A" w:rsidRDefault="0085308A" w:rsidP="00641AAA">
      <w:pPr>
        <w:spacing w:line="360" w:lineRule="auto"/>
        <w:jc w:val="both"/>
        <w:rPr>
          <w:sz w:val="24"/>
          <w:szCs w:val="24"/>
        </w:rPr>
      </w:pPr>
    </w:p>
    <w:p w14:paraId="283AAFC8" w14:textId="77777777" w:rsidR="0085308A" w:rsidRPr="0016402A" w:rsidRDefault="00EC6000" w:rsidP="0016402A">
      <w:pPr>
        <w:spacing w:before="240" w:after="240" w:line="360" w:lineRule="auto"/>
        <w:jc w:val="both"/>
        <w:rPr>
          <w:b/>
          <w:sz w:val="24"/>
          <w:szCs w:val="24"/>
        </w:rPr>
      </w:pPr>
      <w:r>
        <w:rPr>
          <w:b/>
          <w:sz w:val="24"/>
          <w:szCs w:val="24"/>
        </w:rPr>
        <w:t>3</w:t>
      </w:r>
      <w:r w:rsidR="0085308A" w:rsidRPr="0016402A">
        <w:rPr>
          <w:b/>
          <w:sz w:val="24"/>
          <w:szCs w:val="24"/>
        </w:rPr>
        <w:t>.7. Kişisel görüşme</w:t>
      </w:r>
    </w:p>
    <w:p w14:paraId="6E764CEB" w14:textId="77777777" w:rsidR="0085308A" w:rsidRPr="0016402A" w:rsidRDefault="0085308A" w:rsidP="00641AAA">
      <w:pPr>
        <w:pStyle w:val="BodyText3"/>
        <w:spacing w:after="0" w:line="360" w:lineRule="auto"/>
        <w:jc w:val="both"/>
        <w:rPr>
          <w:sz w:val="24"/>
          <w:szCs w:val="24"/>
        </w:rPr>
      </w:pPr>
      <w:r w:rsidRPr="0016402A">
        <w:rPr>
          <w:sz w:val="24"/>
          <w:szCs w:val="24"/>
        </w:rPr>
        <w:t>Kişisel görüşme şeklinde metin içerisinde atıf yapılan kaynaklar da Kaynakça dizini içinde aşağıdaki örneklerde belirtildiği şekilde yer almalıdır.</w:t>
      </w:r>
    </w:p>
    <w:p w14:paraId="4B71B53A" w14:textId="77777777" w:rsidR="0085308A" w:rsidRDefault="0085308A" w:rsidP="00641AAA">
      <w:pPr>
        <w:pStyle w:val="BodyText3"/>
        <w:spacing w:after="0" w:line="360" w:lineRule="auto"/>
        <w:jc w:val="both"/>
        <w:rPr>
          <w:sz w:val="24"/>
          <w:szCs w:val="24"/>
        </w:rPr>
      </w:pPr>
      <w:r w:rsidRPr="0016402A">
        <w:rPr>
          <w:b/>
          <w:sz w:val="24"/>
          <w:szCs w:val="24"/>
        </w:rPr>
        <w:t>Örnek:</w:t>
      </w:r>
      <w:r w:rsidRPr="0016402A">
        <w:rPr>
          <w:sz w:val="24"/>
          <w:szCs w:val="24"/>
        </w:rPr>
        <w:t xml:space="preserve"> Tunalı, J. 2004. Kişisel görüşme. Marmara Araştırma Merkezi, TÜBİTAK, Gebze. E</w:t>
      </w:r>
      <w:r w:rsidRPr="0016402A">
        <w:rPr>
          <w:b/>
          <w:sz w:val="24"/>
          <w:szCs w:val="24"/>
        </w:rPr>
        <w:t>-</w:t>
      </w:r>
      <w:r w:rsidRPr="0016402A">
        <w:rPr>
          <w:sz w:val="24"/>
          <w:szCs w:val="24"/>
        </w:rPr>
        <w:t>posta</w:t>
      </w:r>
      <w:r w:rsidRPr="0016402A">
        <w:rPr>
          <w:b/>
          <w:sz w:val="24"/>
          <w:szCs w:val="24"/>
        </w:rPr>
        <w:t>:</w:t>
      </w:r>
      <w:r w:rsidRPr="0016402A">
        <w:rPr>
          <w:sz w:val="24"/>
          <w:szCs w:val="24"/>
        </w:rPr>
        <w:t xml:space="preserve"> </w:t>
      </w:r>
      <w:hyperlink r:id="rId13" w:history="1">
        <w:r w:rsidR="00142055" w:rsidRPr="00470933">
          <w:rPr>
            <w:rStyle w:val="Hyperlink"/>
            <w:sz w:val="24"/>
            <w:szCs w:val="24"/>
          </w:rPr>
          <w:t>tunalı@mam.gov.tr</w:t>
        </w:r>
      </w:hyperlink>
    </w:p>
    <w:p w14:paraId="64425499" w14:textId="77777777" w:rsidR="00142055" w:rsidRDefault="00142055" w:rsidP="00641AAA">
      <w:pPr>
        <w:pStyle w:val="BodyText3"/>
        <w:spacing w:after="0" w:line="360" w:lineRule="auto"/>
        <w:jc w:val="both"/>
        <w:rPr>
          <w:sz w:val="24"/>
          <w:szCs w:val="24"/>
        </w:rPr>
      </w:pPr>
    </w:p>
    <w:p w14:paraId="5FB46C50" w14:textId="77777777" w:rsidR="00142055" w:rsidRDefault="00142055" w:rsidP="00641AAA">
      <w:pPr>
        <w:pStyle w:val="BodyText3"/>
        <w:spacing w:after="0" w:line="360" w:lineRule="auto"/>
        <w:jc w:val="both"/>
        <w:rPr>
          <w:sz w:val="24"/>
          <w:szCs w:val="24"/>
        </w:rPr>
      </w:pPr>
    </w:p>
    <w:p w14:paraId="27AC2722" w14:textId="77777777" w:rsidR="00792A64" w:rsidRDefault="00792A64" w:rsidP="00641AAA">
      <w:pPr>
        <w:pStyle w:val="BodyText3"/>
        <w:spacing w:after="0" w:line="360" w:lineRule="auto"/>
        <w:jc w:val="both"/>
        <w:rPr>
          <w:sz w:val="24"/>
          <w:szCs w:val="24"/>
        </w:rPr>
      </w:pPr>
    </w:p>
    <w:p w14:paraId="126616AD" w14:textId="77777777" w:rsidR="00792A64" w:rsidRDefault="00792A64" w:rsidP="00641AAA">
      <w:pPr>
        <w:pStyle w:val="BodyText3"/>
        <w:spacing w:after="0" w:line="360" w:lineRule="auto"/>
        <w:jc w:val="both"/>
        <w:rPr>
          <w:sz w:val="24"/>
          <w:szCs w:val="24"/>
        </w:rPr>
      </w:pPr>
    </w:p>
    <w:p w14:paraId="71809DB9" w14:textId="77777777" w:rsidR="00792A64" w:rsidRDefault="00792A64" w:rsidP="00641AAA">
      <w:pPr>
        <w:pStyle w:val="BodyText3"/>
        <w:spacing w:after="0" w:line="360" w:lineRule="auto"/>
        <w:jc w:val="both"/>
        <w:rPr>
          <w:sz w:val="24"/>
          <w:szCs w:val="24"/>
        </w:rPr>
      </w:pPr>
    </w:p>
    <w:p w14:paraId="6E2FA8DB" w14:textId="77777777" w:rsidR="00792A64" w:rsidRDefault="00792A64" w:rsidP="00641AAA">
      <w:pPr>
        <w:pStyle w:val="BodyText3"/>
        <w:spacing w:after="0" w:line="360" w:lineRule="auto"/>
        <w:jc w:val="both"/>
        <w:rPr>
          <w:sz w:val="24"/>
          <w:szCs w:val="24"/>
        </w:rPr>
      </w:pPr>
    </w:p>
    <w:p w14:paraId="356DD411" w14:textId="77777777" w:rsidR="00792A64" w:rsidRDefault="00792A64" w:rsidP="00641AAA">
      <w:pPr>
        <w:pStyle w:val="BodyText3"/>
        <w:spacing w:after="0" w:line="360" w:lineRule="auto"/>
        <w:jc w:val="both"/>
        <w:rPr>
          <w:sz w:val="24"/>
          <w:szCs w:val="24"/>
        </w:rPr>
      </w:pPr>
    </w:p>
    <w:p w14:paraId="516D696A" w14:textId="77777777" w:rsidR="00792A64" w:rsidRDefault="00792A64" w:rsidP="00641AAA">
      <w:pPr>
        <w:pStyle w:val="BodyText3"/>
        <w:spacing w:after="0" w:line="360" w:lineRule="auto"/>
        <w:jc w:val="both"/>
        <w:rPr>
          <w:sz w:val="24"/>
          <w:szCs w:val="24"/>
        </w:rPr>
      </w:pPr>
    </w:p>
    <w:p w14:paraId="6D71EE28" w14:textId="77777777" w:rsidR="00792A64" w:rsidRDefault="00792A64" w:rsidP="00641AAA">
      <w:pPr>
        <w:pStyle w:val="BodyText3"/>
        <w:spacing w:after="0" w:line="360" w:lineRule="auto"/>
        <w:jc w:val="both"/>
        <w:rPr>
          <w:sz w:val="24"/>
          <w:szCs w:val="24"/>
        </w:rPr>
      </w:pPr>
    </w:p>
    <w:p w14:paraId="46CA6EE4" w14:textId="77777777" w:rsidR="003F02CD" w:rsidRDefault="00792A64" w:rsidP="003F02CD">
      <w:pPr>
        <w:shd w:val="clear" w:color="auto" w:fill="FFFFFF"/>
        <w:spacing w:before="240" w:after="240" w:line="360" w:lineRule="auto"/>
        <w:rPr>
          <w:b/>
          <w:bCs/>
          <w:color w:val="000000"/>
          <w:spacing w:val="-2"/>
          <w:sz w:val="24"/>
          <w:szCs w:val="24"/>
          <w:lang w:val="en-US"/>
        </w:rPr>
      </w:pPr>
      <w:r>
        <w:rPr>
          <w:b/>
          <w:bCs/>
          <w:color w:val="000000"/>
          <w:spacing w:val="-2"/>
          <w:sz w:val="24"/>
          <w:szCs w:val="24"/>
          <w:lang w:val="en-US"/>
        </w:rPr>
        <w:lastRenderedPageBreak/>
        <w:t>4</w:t>
      </w:r>
      <w:r w:rsidR="009568A3">
        <w:rPr>
          <w:b/>
          <w:bCs/>
          <w:color w:val="000000"/>
          <w:spacing w:val="-2"/>
          <w:sz w:val="24"/>
          <w:szCs w:val="24"/>
          <w:lang w:val="en-US"/>
        </w:rPr>
        <w:t xml:space="preserve">. TEZ KAPAĞI VE ÖZEL SAYFALAR </w:t>
      </w:r>
    </w:p>
    <w:p w14:paraId="5F0CEC21" w14:textId="77777777" w:rsidR="009568A3" w:rsidRDefault="00792A64" w:rsidP="003F02CD">
      <w:pPr>
        <w:shd w:val="clear" w:color="auto" w:fill="FFFFFF"/>
        <w:spacing w:before="240" w:after="240" w:line="360" w:lineRule="auto"/>
      </w:pPr>
      <w:r>
        <w:rPr>
          <w:b/>
          <w:bCs/>
          <w:color w:val="000000"/>
          <w:sz w:val="24"/>
          <w:szCs w:val="24"/>
          <w:lang w:val="en-US"/>
        </w:rPr>
        <w:t>4</w:t>
      </w:r>
      <w:r w:rsidR="009568A3">
        <w:rPr>
          <w:b/>
          <w:bCs/>
          <w:color w:val="000000"/>
          <w:sz w:val="24"/>
          <w:szCs w:val="24"/>
          <w:lang w:val="en-US"/>
        </w:rPr>
        <w:t xml:space="preserve">.1. </w:t>
      </w:r>
      <w:r w:rsidR="00AE4ED9">
        <w:rPr>
          <w:b/>
          <w:bCs/>
          <w:color w:val="000000"/>
          <w:sz w:val="24"/>
          <w:szCs w:val="24"/>
          <w:lang w:val="en-US"/>
        </w:rPr>
        <w:t>DIŞ</w:t>
      </w:r>
      <w:r w:rsidR="00AE4ED9">
        <w:rPr>
          <w:color w:val="000000"/>
          <w:sz w:val="24"/>
          <w:szCs w:val="24"/>
          <w:lang w:val="en-US"/>
        </w:rPr>
        <w:t xml:space="preserve"> </w:t>
      </w:r>
      <w:r w:rsidR="00AE4ED9">
        <w:rPr>
          <w:b/>
          <w:bCs/>
          <w:color w:val="000000"/>
          <w:sz w:val="24"/>
          <w:szCs w:val="24"/>
          <w:lang w:val="en-US"/>
        </w:rPr>
        <w:t>KAPAK (EK-1)</w:t>
      </w:r>
    </w:p>
    <w:p w14:paraId="0DCB9CE3" w14:textId="77777777" w:rsidR="009568A3" w:rsidRPr="00397176" w:rsidRDefault="006B6CE4" w:rsidP="00301A27">
      <w:pPr>
        <w:shd w:val="clear" w:color="auto" w:fill="FFFFFF"/>
        <w:spacing w:line="360" w:lineRule="auto"/>
        <w:ind w:left="19" w:right="14"/>
        <w:jc w:val="both"/>
        <w:rPr>
          <w:color w:val="000000"/>
          <w:sz w:val="24"/>
          <w:szCs w:val="24"/>
        </w:rPr>
      </w:pPr>
      <w:r w:rsidRPr="007E21FA">
        <w:rPr>
          <w:sz w:val="24"/>
          <w:szCs w:val="24"/>
        </w:rPr>
        <w:t>Diploma</w:t>
      </w:r>
      <w:r w:rsidR="003F02CD" w:rsidRPr="007E21FA">
        <w:rPr>
          <w:sz w:val="24"/>
          <w:szCs w:val="24"/>
        </w:rPr>
        <w:t xml:space="preserve"> </w:t>
      </w:r>
      <w:r w:rsidR="009568A3" w:rsidRPr="007E21FA">
        <w:rPr>
          <w:sz w:val="24"/>
          <w:szCs w:val="24"/>
        </w:rPr>
        <w:t>tezleri</w:t>
      </w:r>
      <w:r w:rsidR="007E21FA" w:rsidRPr="007E21FA">
        <w:rPr>
          <w:sz w:val="24"/>
          <w:szCs w:val="24"/>
        </w:rPr>
        <w:t>nin</w:t>
      </w:r>
      <w:r w:rsidR="009568A3" w:rsidRPr="007E21FA">
        <w:rPr>
          <w:sz w:val="24"/>
          <w:szCs w:val="24"/>
        </w:rPr>
        <w:t xml:space="preserve"> </w:t>
      </w:r>
      <w:r w:rsidR="009568A3" w:rsidRPr="007E21FA">
        <w:rPr>
          <w:color w:val="000000"/>
          <w:sz w:val="24"/>
          <w:szCs w:val="24"/>
        </w:rPr>
        <w:t>ciltlenme i</w:t>
      </w:r>
      <w:r w:rsidR="003F02CD" w:rsidRPr="007E21FA">
        <w:rPr>
          <w:color w:val="000000"/>
          <w:sz w:val="24"/>
          <w:szCs w:val="24"/>
        </w:rPr>
        <w:t>ş</w:t>
      </w:r>
      <w:r w:rsidR="009568A3" w:rsidRPr="007E21FA">
        <w:rPr>
          <w:color w:val="000000"/>
          <w:sz w:val="24"/>
          <w:szCs w:val="24"/>
        </w:rPr>
        <w:t xml:space="preserve">lemleri, </w:t>
      </w:r>
      <w:r w:rsidR="003F02CD" w:rsidRPr="007E21FA">
        <w:rPr>
          <w:color w:val="000000"/>
          <w:sz w:val="24"/>
          <w:szCs w:val="24"/>
        </w:rPr>
        <w:t>danışman öğretim üyesi tarafından, bilimsel</w:t>
      </w:r>
      <w:r w:rsidR="009568A3" w:rsidRPr="007E21FA">
        <w:rPr>
          <w:color w:val="000000"/>
          <w:sz w:val="24"/>
          <w:szCs w:val="24"/>
        </w:rPr>
        <w:t xml:space="preserve"> inceleme yapıldıktan sonra yapılma</w:t>
      </w:r>
      <w:r w:rsidR="00397176" w:rsidRPr="007E21FA">
        <w:rPr>
          <w:color w:val="000000"/>
          <w:sz w:val="24"/>
          <w:szCs w:val="24"/>
        </w:rPr>
        <w:t>lı</w:t>
      </w:r>
      <w:r w:rsidR="009568A3" w:rsidRPr="007E21FA">
        <w:rPr>
          <w:color w:val="000000"/>
          <w:sz w:val="24"/>
          <w:szCs w:val="24"/>
        </w:rPr>
        <w:t>dır.</w:t>
      </w:r>
      <w:r w:rsidRPr="007E21FA">
        <w:rPr>
          <w:color w:val="000000"/>
          <w:sz w:val="24"/>
          <w:szCs w:val="24"/>
        </w:rPr>
        <w:t xml:space="preserve"> </w:t>
      </w:r>
      <w:r w:rsidR="001D09ED" w:rsidRPr="007E21FA">
        <w:rPr>
          <w:color w:val="000000"/>
          <w:sz w:val="24"/>
          <w:szCs w:val="24"/>
        </w:rPr>
        <w:t xml:space="preserve">Ciltleme aşamasına gelen tezler için </w:t>
      </w:r>
      <w:r w:rsidR="002E52D9" w:rsidRPr="007E21FA">
        <w:rPr>
          <w:color w:val="000000"/>
          <w:sz w:val="24"/>
          <w:szCs w:val="24"/>
        </w:rPr>
        <w:t xml:space="preserve">Fakülte </w:t>
      </w:r>
      <w:r w:rsidR="001D09ED" w:rsidRPr="007E21FA">
        <w:rPr>
          <w:color w:val="000000"/>
          <w:sz w:val="24"/>
          <w:szCs w:val="24"/>
        </w:rPr>
        <w:t xml:space="preserve">Kütüphane biriminden </w:t>
      </w:r>
      <w:r w:rsidR="00A42C55" w:rsidRPr="007E21FA">
        <w:rPr>
          <w:color w:val="000000"/>
          <w:sz w:val="24"/>
          <w:szCs w:val="24"/>
        </w:rPr>
        <w:t xml:space="preserve">üç haneli </w:t>
      </w:r>
      <w:r w:rsidR="001D09ED" w:rsidRPr="007E21FA">
        <w:rPr>
          <w:color w:val="000000"/>
          <w:sz w:val="24"/>
          <w:szCs w:val="24"/>
        </w:rPr>
        <w:t xml:space="preserve">“Tez Numarası” alınacaktır. </w:t>
      </w:r>
      <w:r w:rsidR="00A42C55" w:rsidRPr="007E21FA">
        <w:rPr>
          <w:color w:val="000000"/>
          <w:sz w:val="24"/>
          <w:szCs w:val="24"/>
        </w:rPr>
        <w:t xml:space="preserve">Tez numarası kütüphane biriminden </w:t>
      </w:r>
      <w:r w:rsidR="002E52D9" w:rsidRPr="007E21FA">
        <w:rPr>
          <w:color w:val="000000"/>
          <w:sz w:val="24"/>
          <w:szCs w:val="24"/>
        </w:rPr>
        <w:t>dönem başında ilgili bölümden gelen listeye</w:t>
      </w:r>
      <w:r w:rsidR="00A42C55" w:rsidRPr="007E21FA">
        <w:rPr>
          <w:color w:val="000000"/>
          <w:sz w:val="24"/>
          <w:szCs w:val="24"/>
        </w:rPr>
        <w:t xml:space="preserve"> göre verilecektir. </w:t>
      </w:r>
      <w:r w:rsidR="001D09ED" w:rsidRPr="007E21FA">
        <w:rPr>
          <w:color w:val="000000"/>
          <w:sz w:val="24"/>
          <w:szCs w:val="24"/>
        </w:rPr>
        <w:t>Bu numara tezin dış ve iç kapak kısmında bulunacaktır.</w:t>
      </w:r>
      <w:r w:rsidR="001D09ED">
        <w:rPr>
          <w:color w:val="000000"/>
          <w:sz w:val="24"/>
          <w:szCs w:val="24"/>
        </w:rPr>
        <w:t xml:space="preserve">  </w:t>
      </w:r>
    </w:p>
    <w:p w14:paraId="574E5D59" w14:textId="77777777" w:rsidR="00FF6570" w:rsidRPr="00FF6570" w:rsidRDefault="003F02CD" w:rsidP="00FF6570">
      <w:pPr>
        <w:shd w:val="clear" w:color="auto" w:fill="FFFFFF"/>
        <w:spacing w:line="360" w:lineRule="auto"/>
        <w:ind w:right="5"/>
        <w:jc w:val="both"/>
        <w:rPr>
          <w:sz w:val="24"/>
          <w:szCs w:val="24"/>
        </w:rPr>
      </w:pPr>
      <w:r w:rsidRPr="004B6C40">
        <w:rPr>
          <w:sz w:val="24"/>
          <w:szCs w:val="24"/>
        </w:rPr>
        <w:t xml:space="preserve">Tezlerde standart dış kapak kullanılacaktır (EK-1). </w:t>
      </w:r>
      <w:r w:rsidR="00FF6570" w:rsidRPr="004B6C40">
        <w:rPr>
          <w:sz w:val="24"/>
          <w:szCs w:val="24"/>
        </w:rPr>
        <w:t xml:space="preserve">Dış kapakta sırasıyla </w:t>
      </w:r>
      <w:r w:rsidR="007F740A">
        <w:rPr>
          <w:sz w:val="24"/>
          <w:szCs w:val="24"/>
        </w:rPr>
        <w:t xml:space="preserve">Aydın </w:t>
      </w:r>
      <w:r w:rsidR="00FF6570" w:rsidRPr="004B6C40">
        <w:rPr>
          <w:sz w:val="24"/>
          <w:szCs w:val="24"/>
        </w:rPr>
        <w:t>Adnan Menderes Üniversitesi Amblemi,</w:t>
      </w:r>
      <w:r w:rsidR="00A42C55">
        <w:rPr>
          <w:sz w:val="24"/>
          <w:szCs w:val="24"/>
        </w:rPr>
        <w:t xml:space="preserve"> Ziraat Fakültesi Amblemi,</w:t>
      </w:r>
      <w:r w:rsidR="00FF6570" w:rsidRPr="004B6C40">
        <w:rPr>
          <w:sz w:val="24"/>
          <w:szCs w:val="24"/>
        </w:rPr>
        <w:t xml:space="preserve"> Üniversite, Fakülte ve Bölüm adı (14 punto, koyu ve hepsi büyük harf), tez numarası, tez başlığı (16 punto, koyu, hepsi büyük harf), tezi hazırlayanın adı soyadı (12 punto, koyu, sadece soyadı büyük harflerle), tez danışmanının (ve varsa ikinci Tez danışmanının) unvanı, adı soyadı (12 punto, koyu, sadece soyadı büyük harflerle) ve basım yeri (Aydın), basım yılı bilgileri yer alır.</w:t>
      </w:r>
      <w:r w:rsidR="00FF6570" w:rsidRPr="00397176">
        <w:rPr>
          <w:sz w:val="24"/>
          <w:szCs w:val="24"/>
        </w:rPr>
        <w:t xml:space="preserve"> Bütün</w:t>
      </w:r>
      <w:r w:rsidR="00FF6570" w:rsidRPr="00FF6570">
        <w:rPr>
          <w:sz w:val="24"/>
          <w:szCs w:val="24"/>
        </w:rPr>
        <w:t xml:space="preserve"> yazılar ortalanır ve satırlar arasında 1 satır boşluğu bırakılır. Tezin adında eğer varsa bilimsel isimler küçük harflerle ve italik olarak ilgili bilim alanının genel ilkelerine göre yazılır. </w:t>
      </w:r>
    </w:p>
    <w:p w14:paraId="745FF19A" w14:textId="77777777" w:rsidR="00FF6570" w:rsidRPr="00FF6570" w:rsidRDefault="00FF6570" w:rsidP="00FF6570">
      <w:pPr>
        <w:shd w:val="clear" w:color="auto" w:fill="FFFFFF"/>
        <w:spacing w:line="360" w:lineRule="auto"/>
        <w:ind w:right="5"/>
        <w:jc w:val="both"/>
        <w:rPr>
          <w:sz w:val="24"/>
          <w:szCs w:val="24"/>
        </w:rPr>
      </w:pPr>
      <w:r w:rsidRPr="00FF6570">
        <w:rPr>
          <w:sz w:val="24"/>
          <w:szCs w:val="24"/>
        </w:rPr>
        <w:t xml:space="preserve">Kapak kartonu 21 x 29,7 cm boyutlarında en az 180 </w:t>
      </w:r>
      <w:proofErr w:type="spellStart"/>
      <w:r w:rsidRPr="00FF6570">
        <w:rPr>
          <w:sz w:val="24"/>
          <w:szCs w:val="24"/>
        </w:rPr>
        <w:t>gr</w:t>
      </w:r>
      <w:proofErr w:type="spellEnd"/>
      <w:r w:rsidRPr="00FF6570">
        <w:rPr>
          <w:sz w:val="24"/>
          <w:szCs w:val="24"/>
        </w:rPr>
        <w:t xml:space="preserve"> beyaz renkli </w:t>
      </w:r>
      <w:proofErr w:type="spellStart"/>
      <w:r w:rsidRPr="00FF6570">
        <w:rPr>
          <w:sz w:val="24"/>
          <w:szCs w:val="24"/>
        </w:rPr>
        <w:t>bristol</w:t>
      </w:r>
      <w:proofErr w:type="spellEnd"/>
      <w:r w:rsidRPr="00FF6570">
        <w:rPr>
          <w:sz w:val="24"/>
          <w:szCs w:val="24"/>
        </w:rPr>
        <w:t xml:space="preserve"> olmalıdır. Tezin ön kapağında </w:t>
      </w:r>
      <w:r w:rsidR="00E01B0E">
        <w:rPr>
          <w:sz w:val="24"/>
          <w:szCs w:val="24"/>
        </w:rPr>
        <w:t>fakültenin</w:t>
      </w:r>
      <w:r w:rsidRPr="00FF6570">
        <w:rPr>
          <w:sz w:val="24"/>
          <w:szCs w:val="24"/>
        </w:rPr>
        <w:t xml:space="preserve"> adı, altında tezin numarası yer almalıdır. Bu numarada birinci </w:t>
      </w:r>
      <w:r w:rsidR="00E01B0E">
        <w:rPr>
          <w:sz w:val="24"/>
          <w:szCs w:val="24"/>
        </w:rPr>
        <w:t>üç</w:t>
      </w:r>
      <w:r w:rsidRPr="00FF6570">
        <w:rPr>
          <w:sz w:val="24"/>
          <w:szCs w:val="24"/>
        </w:rPr>
        <w:t xml:space="preserve"> harf grubu ders kodlarında belirtilen kısaltılmış </w:t>
      </w:r>
      <w:r w:rsidR="00E01B0E">
        <w:rPr>
          <w:sz w:val="24"/>
          <w:szCs w:val="24"/>
        </w:rPr>
        <w:t xml:space="preserve">bölüm </w:t>
      </w:r>
      <w:r w:rsidR="00447B97">
        <w:rPr>
          <w:sz w:val="24"/>
          <w:szCs w:val="24"/>
        </w:rPr>
        <w:t>adını (EK-6);</w:t>
      </w:r>
      <w:r w:rsidRPr="00FF6570">
        <w:rPr>
          <w:sz w:val="24"/>
          <w:szCs w:val="24"/>
        </w:rPr>
        <w:t xml:space="preserve"> ikinci harf grubu </w:t>
      </w:r>
      <w:r w:rsidR="00E01B0E">
        <w:rPr>
          <w:sz w:val="24"/>
          <w:szCs w:val="24"/>
        </w:rPr>
        <w:t>diploma tezi</w:t>
      </w:r>
      <w:r w:rsidRPr="00FF6570">
        <w:rPr>
          <w:sz w:val="24"/>
          <w:szCs w:val="24"/>
        </w:rPr>
        <w:t xml:space="preserve"> (</w:t>
      </w:r>
      <w:r w:rsidR="00E01B0E">
        <w:rPr>
          <w:sz w:val="24"/>
          <w:szCs w:val="24"/>
        </w:rPr>
        <w:t>DT</w:t>
      </w:r>
      <w:r w:rsidRPr="00FF6570">
        <w:rPr>
          <w:sz w:val="24"/>
          <w:szCs w:val="24"/>
        </w:rPr>
        <w:t xml:space="preserve">) oluşunu; sonraki dört basamaklı sayı tezin yazıldığı yılı; en son </w:t>
      </w:r>
      <w:r w:rsidR="00AE4ED9">
        <w:rPr>
          <w:sz w:val="24"/>
          <w:szCs w:val="24"/>
        </w:rPr>
        <w:t>üç</w:t>
      </w:r>
      <w:r w:rsidR="00447B97">
        <w:rPr>
          <w:sz w:val="24"/>
          <w:szCs w:val="24"/>
        </w:rPr>
        <w:t xml:space="preserve"> </w:t>
      </w:r>
      <w:r w:rsidRPr="00FF6570">
        <w:rPr>
          <w:sz w:val="24"/>
          <w:szCs w:val="24"/>
        </w:rPr>
        <w:t xml:space="preserve">basamaklı sayı grubu da tez, sıra numarası ifade eder. </w:t>
      </w:r>
    </w:p>
    <w:p w14:paraId="1FC48BB8" w14:textId="77777777" w:rsidR="00FF6570" w:rsidRPr="00FF6570" w:rsidRDefault="00FF6570" w:rsidP="00FF6570">
      <w:pPr>
        <w:shd w:val="clear" w:color="auto" w:fill="FFFFFF"/>
        <w:spacing w:line="360" w:lineRule="auto"/>
        <w:ind w:right="5"/>
        <w:jc w:val="both"/>
        <w:rPr>
          <w:sz w:val="24"/>
          <w:szCs w:val="24"/>
        </w:rPr>
      </w:pPr>
      <w:r w:rsidRPr="00FF6570">
        <w:rPr>
          <w:sz w:val="24"/>
          <w:szCs w:val="24"/>
        </w:rPr>
        <w:t xml:space="preserve">Örnekler : </w:t>
      </w:r>
    </w:p>
    <w:p w14:paraId="5230E58A" w14:textId="77777777" w:rsidR="00FF6570" w:rsidRPr="00FF6570" w:rsidRDefault="00E01B0E" w:rsidP="00FF6570">
      <w:pPr>
        <w:shd w:val="clear" w:color="auto" w:fill="FFFFFF"/>
        <w:spacing w:line="360" w:lineRule="auto"/>
        <w:ind w:right="5"/>
        <w:jc w:val="both"/>
        <w:rPr>
          <w:sz w:val="24"/>
          <w:szCs w:val="24"/>
        </w:rPr>
      </w:pPr>
      <w:r>
        <w:rPr>
          <w:sz w:val="24"/>
          <w:szCs w:val="24"/>
        </w:rPr>
        <w:t>TBB</w:t>
      </w:r>
      <w:r w:rsidR="00FF6570" w:rsidRPr="00FF6570">
        <w:rPr>
          <w:sz w:val="24"/>
          <w:szCs w:val="24"/>
        </w:rPr>
        <w:t xml:space="preserve"> </w:t>
      </w:r>
      <w:r>
        <w:rPr>
          <w:sz w:val="24"/>
          <w:szCs w:val="24"/>
        </w:rPr>
        <w:t>DT</w:t>
      </w:r>
      <w:r w:rsidR="00FF6570" w:rsidRPr="00FF6570">
        <w:rPr>
          <w:sz w:val="24"/>
          <w:szCs w:val="24"/>
        </w:rPr>
        <w:t xml:space="preserve"> </w:t>
      </w:r>
      <w:r>
        <w:rPr>
          <w:sz w:val="24"/>
          <w:szCs w:val="24"/>
        </w:rPr>
        <w:t>2011</w:t>
      </w:r>
      <w:r w:rsidR="00AE4ED9">
        <w:rPr>
          <w:sz w:val="24"/>
          <w:szCs w:val="24"/>
        </w:rPr>
        <w:t xml:space="preserve"> </w:t>
      </w:r>
      <w:r w:rsidR="00FF6570" w:rsidRPr="00FF6570">
        <w:rPr>
          <w:sz w:val="24"/>
          <w:szCs w:val="24"/>
        </w:rPr>
        <w:t>00</w:t>
      </w:r>
      <w:r>
        <w:rPr>
          <w:sz w:val="24"/>
          <w:szCs w:val="24"/>
        </w:rPr>
        <w:t>1</w:t>
      </w:r>
      <w:r w:rsidR="00FF6570" w:rsidRPr="00FF6570">
        <w:rPr>
          <w:sz w:val="24"/>
          <w:szCs w:val="24"/>
        </w:rPr>
        <w:t xml:space="preserve"> (</w:t>
      </w:r>
      <w:r>
        <w:rPr>
          <w:sz w:val="24"/>
          <w:szCs w:val="24"/>
        </w:rPr>
        <w:t>Toprak Bilimi ve Bitki Besleme</w:t>
      </w:r>
      <w:r w:rsidR="00FF6570" w:rsidRPr="00FF6570">
        <w:rPr>
          <w:sz w:val="24"/>
          <w:szCs w:val="24"/>
        </w:rPr>
        <w:t xml:space="preserve">, </w:t>
      </w:r>
      <w:r>
        <w:rPr>
          <w:sz w:val="24"/>
          <w:szCs w:val="24"/>
        </w:rPr>
        <w:t>Diploma Tezi</w:t>
      </w:r>
      <w:r w:rsidR="00FF6570" w:rsidRPr="00FF6570">
        <w:rPr>
          <w:sz w:val="24"/>
          <w:szCs w:val="24"/>
        </w:rPr>
        <w:t xml:space="preserve">) </w:t>
      </w:r>
    </w:p>
    <w:p w14:paraId="38E2B4DA" w14:textId="77777777" w:rsidR="00FF6570" w:rsidRPr="00FF6570" w:rsidRDefault="00E01B0E" w:rsidP="00FF6570">
      <w:pPr>
        <w:shd w:val="clear" w:color="auto" w:fill="FFFFFF"/>
        <w:spacing w:line="360" w:lineRule="auto"/>
        <w:ind w:right="5"/>
        <w:jc w:val="both"/>
        <w:rPr>
          <w:sz w:val="24"/>
          <w:szCs w:val="24"/>
        </w:rPr>
      </w:pPr>
      <w:r>
        <w:rPr>
          <w:sz w:val="24"/>
          <w:szCs w:val="24"/>
        </w:rPr>
        <w:t>BB DT</w:t>
      </w:r>
      <w:r w:rsidR="00FF6570" w:rsidRPr="00FF6570">
        <w:rPr>
          <w:sz w:val="24"/>
          <w:szCs w:val="24"/>
        </w:rPr>
        <w:t xml:space="preserve"> </w:t>
      </w:r>
      <w:r>
        <w:rPr>
          <w:sz w:val="24"/>
          <w:szCs w:val="24"/>
        </w:rPr>
        <w:t>2010</w:t>
      </w:r>
      <w:r w:rsidR="00AE4ED9">
        <w:rPr>
          <w:sz w:val="24"/>
          <w:szCs w:val="24"/>
        </w:rPr>
        <w:t xml:space="preserve"> </w:t>
      </w:r>
      <w:r w:rsidR="00FF6570" w:rsidRPr="00FF6570">
        <w:rPr>
          <w:sz w:val="24"/>
          <w:szCs w:val="24"/>
        </w:rPr>
        <w:t>00</w:t>
      </w:r>
      <w:r>
        <w:rPr>
          <w:sz w:val="24"/>
          <w:szCs w:val="24"/>
        </w:rPr>
        <w:t>8</w:t>
      </w:r>
      <w:r w:rsidR="00FF6570" w:rsidRPr="00FF6570">
        <w:rPr>
          <w:sz w:val="24"/>
          <w:szCs w:val="24"/>
        </w:rPr>
        <w:t xml:space="preserve"> (Bahçe Bitkileri, </w:t>
      </w:r>
      <w:r w:rsidR="004B6C40">
        <w:rPr>
          <w:sz w:val="24"/>
          <w:szCs w:val="24"/>
        </w:rPr>
        <w:t>Diploma Tezi</w:t>
      </w:r>
      <w:r w:rsidR="00FF6570" w:rsidRPr="00FF6570">
        <w:rPr>
          <w:sz w:val="24"/>
          <w:szCs w:val="24"/>
        </w:rPr>
        <w:t xml:space="preserve">) </w:t>
      </w:r>
    </w:p>
    <w:p w14:paraId="6C40E13D" w14:textId="77777777" w:rsidR="003F02CD" w:rsidRPr="00957D3A" w:rsidRDefault="00792A64" w:rsidP="00AE4ED9">
      <w:pPr>
        <w:shd w:val="clear" w:color="auto" w:fill="FFFFFF"/>
        <w:spacing w:before="240" w:line="360" w:lineRule="auto"/>
        <w:rPr>
          <w:b/>
          <w:bCs/>
          <w:color w:val="000000"/>
          <w:spacing w:val="-2"/>
          <w:sz w:val="24"/>
          <w:szCs w:val="24"/>
          <w:lang w:val="en-US"/>
        </w:rPr>
      </w:pPr>
      <w:r>
        <w:rPr>
          <w:b/>
          <w:bCs/>
          <w:color w:val="000000"/>
          <w:spacing w:val="-2"/>
          <w:sz w:val="24"/>
          <w:szCs w:val="24"/>
          <w:lang w:val="en-US"/>
        </w:rPr>
        <w:t>4</w:t>
      </w:r>
      <w:r w:rsidR="003F02CD" w:rsidRPr="00957D3A">
        <w:rPr>
          <w:b/>
          <w:bCs/>
          <w:color w:val="000000"/>
          <w:spacing w:val="-2"/>
          <w:sz w:val="24"/>
          <w:szCs w:val="24"/>
          <w:lang w:val="en-US"/>
        </w:rPr>
        <w:t>.2. İÇ KAPAK (EK-2)</w:t>
      </w:r>
    </w:p>
    <w:p w14:paraId="100DDD65" w14:textId="77777777" w:rsidR="003F02CD" w:rsidRDefault="003F02CD" w:rsidP="003F02CD">
      <w:pPr>
        <w:shd w:val="clear" w:color="auto" w:fill="FFFFFF"/>
        <w:spacing w:line="360" w:lineRule="auto"/>
        <w:ind w:right="5"/>
        <w:jc w:val="both"/>
        <w:rPr>
          <w:sz w:val="24"/>
          <w:szCs w:val="24"/>
        </w:rPr>
      </w:pPr>
      <w:r w:rsidRPr="00957D3A">
        <w:rPr>
          <w:sz w:val="24"/>
          <w:szCs w:val="24"/>
        </w:rPr>
        <w:t xml:space="preserve">İç kapakta sırasıyla </w:t>
      </w:r>
      <w:r w:rsidR="00301A27" w:rsidRPr="00FF6570">
        <w:rPr>
          <w:sz w:val="24"/>
          <w:szCs w:val="24"/>
        </w:rPr>
        <w:t xml:space="preserve">Üniversite, </w:t>
      </w:r>
      <w:r w:rsidR="00301A27">
        <w:rPr>
          <w:sz w:val="24"/>
          <w:szCs w:val="24"/>
        </w:rPr>
        <w:t>Fakülte</w:t>
      </w:r>
      <w:r w:rsidR="00301A27" w:rsidRPr="00FF6570">
        <w:rPr>
          <w:sz w:val="24"/>
          <w:szCs w:val="24"/>
        </w:rPr>
        <w:t xml:space="preserve"> ve </w:t>
      </w:r>
      <w:r w:rsidR="00301A27">
        <w:rPr>
          <w:sz w:val="24"/>
          <w:szCs w:val="24"/>
        </w:rPr>
        <w:t xml:space="preserve">Bölüm </w:t>
      </w:r>
      <w:r w:rsidR="00301A27" w:rsidRPr="00FF6570">
        <w:rPr>
          <w:sz w:val="24"/>
          <w:szCs w:val="24"/>
        </w:rPr>
        <w:t xml:space="preserve">adı (14 punto, koyu ve hepsi büyük harf), tez numarası, </w:t>
      </w:r>
      <w:r w:rsidRPr="00957D3A">
        <w:rPr>
          <w:sz w:val="24"/>
          <w:szCs w:val="24"/>
        </w:rPr>
        <w:t xml:space="preserve">tez başlığı (16 punto, koyu, hepsi büyük harf), tezi hazırlayanın adı soyadı (12 punto, koyu, sadece soyadı büyük harflerle), tez danışmanının (ve varsa ikinci Tez danışmanının) </w:t>
      </w:r>
      <w:proofErr w:type="spellStart"/>
      <w:r w:rsidRPr="00957D3A">
        <w:rPr>
          <w:sz w:val="24"/>
          <w:szCs w:val="24"/>
        </w:rPr>
        <w:t>ünvanı</w:t>
      </w:r>
      <w:proofErr w:type="spellEnd"/>
      <w:r w:rsidRPr="00957D3A">
        <w:rPr>
          <w:sz w:val="24"/>
          <w:szCs w:val="24"/>
        </w:rPr>
        <w:t xml:space="preserve">, adı soyadı (12 punto, koyu, sadece soyadı büyük harflerle) ve basım yeri (Aydın) bilgileri yer alır. Bütün yazılar bu satır aralığı ile yazılır ve ortalanır. </w:t>
      </w:r>
    </w:p>
    <w:p w14:paraId="7EF32575" w14:textId="77777777" w:rsidR="007E21FA" w:rsidRDefault="007E21FA" w:rsidP="003F02CD">
      <w:pPr>
        <w:shd w:val="clear" w:color="auto" w:fill="FFFFFF"/>
        <w:spacing w:line="360" w:lineRule="auto"/>
        <w:ind w:right="5"/>
        <w:jc w:val="both"/>
        <w:rPr>
          <w:sz w:val="24"/>
          <w:szCs w:val="24"/>
        </w:rPr>
      </w:pPr>
    </w:p>
    <w:p w14:paraId="50F0FB6E" w14:textId="77777777" w:rsidR="003F02CD" w:rsidRPr="00957D3A" w:rsidRDefault="00312013" w:rsidP="00957D3A">
      <w:pPr>
        <w:shd w:val="clear" w:color="auto" w:fill="FFFFFF"/>
        <w:spacing w:before="240" w:after="240" w:line="360" w:lineRule="auto"/>
        <w:rPr>
          <w:b/>
          <w:bCs/>
          <w:color w:val="000000"/>
          <w:spacing w:val="-2"/>
          <w:sz w:val="24"/>
          <w:szCs w:val="24"/>
          <w:lang w:val="en-US"/>
        </w:rPr>
      </w:pPr>
      <w:r>
        <w:rPr>
          <w:b/>
          <w:bCs/>
          <w:color w:val="000000"/>
          <w:spacing w:val="-2"/>
          <w:sz w:val="24"/>
          <w:szCs w:val="24"/>
          <w:lang w:val="en-US"/>
        </w:rPr>
        <w:lastRenderedPageBreak/>
        <w:t>4</w:t>
      </w:r>
      <w:r w:rsidR="003F02CD" w:rsidRPr="00957D3A">
        <w:rPr>
          <w:b/>
          <w:bCs/>
          <w:color w:val="000000"/>
          <w:spacing w:val="-2"/>
          <w:sz w:val="24"/>
          <w:szCs w:val="24"/>
          <w:lang w:val="en-US"/>
        </w:rPr>
        <w:t>.3. KAĞIT ÖZELLİĞİ</w:t>
      </w:r>
    </w:p>
    <w:p w14:paraId="47EA839A" w14:textId="77777777" w:rsidR="00957D3A" w:rsidRDefault="00957D3A" w:rsidP="00957D3A">
      <w:pPr>
        <w:shd w:val="clear" w:color="auto" w:fill="FFFFFF"/>
        <w:spacing w:line="360" w:lineRule="auto"/>
        <w:ind w:right="10"/>
        <w:jc w:val="both"/>
      </w:pPr>
      <w:r>
        <w:rPr>
          <w:color w:val="000000"/>
          <w:spacing w:val="-1"/>
          <w:sz w:val="24"/>
          <w:szCs w:val="24"/>
          <w:lang w:val="en-US"/>
        </w:rPr>
        <w:t xml:space="preserve">Tez </w:t>
      </w:r>
      <w:proofErr w:type="spellStart"/>
      <w:r>
        <w:rPr>
          <w:color w:val="000000"/>
          <w:spacing w:val="-1"/>
          <w:sz w:val="24"/>
          <w:szCs w:val="24"/>
          <w:lang w:val="en-US"/>
        </w:rPr>
        <w:t>yazımında</w:t>
      </w:r>
      <w:proofErr w:type="spellEnd"/>
      <w:r>
        <w:rPr>
          <w:color w:val="000000"/>
          <w:spacing w:val="-1"/>
          <w:sz w:val="24"/>
          <w:szCs w:val="24"/>
          <w:lang w:val="en-US"/>
        </w:rPr>
        <w:t xml:space="preserve"> </w:t>
      </w:r>
      <w:proofErr w:type="spellStart"/>
      <w:r>
        <w:rPr>
          <w:color w:val="000000"/>
          <w:spacing w:val="-1"/>
          <w:sz w:val="24"/>
          <w:szCs w:val="24"/>
          <w:lang w:val="en-US"/>
        </w:rPr>
        <w:t>kullanılacak</w:t>
      </w:r>
      <w:proofErr w:type="spellEnd"/>
      <w:r>
        <w:rPr>
          <w:color w:val="000000"/>
          <w:spacing w:val="-1"/>
          <w:sz w:val="24"/>
          <w:szCs w:val="24"/>
          <w:lang w:val="en-US"/>
        </w:rPr>
        <w:t xml:space="preserve"> </w:t>
      </w:r>
      <w:proofErr w:type="spellStart"/>
      <w:r>
        <w:rPr>
          <w:color w:val="000000"/>
          <w:spacing w:val="-1"/>
          <w:sz w:val="24"/>
          <w:szCs w:val="24"/>
          <w:lang w:val="en-US"/>
        </w:rPr>
        <w:t>kağıtlar</w:t>
      </w:r>
      <w:proofErr w:type="spellEnd"/>
      <w:r>
        <w:rPr>
          <w:color w:val="000000"/>
          <w:spacing w:val="-1"/>
          <w:sz w:val="24"/>
          <w:szCs w:val="24"/>
          <w:lang w:val="en-US"/>
        </w:rPr>
        <w:t xml:space="preserve"> A4 </w:t>
      </w:r>
      <w:proofErr w:type="spellStart"/>
      <w:r>
        <w:rPr>
          <w:color w:val="000000"/>
          <w:spacing w:val="-1"/>
          <w:sz w:val="24"/>
          <w:szCs w:val="24"/>
          <w:lang w:val="en-US"/>
        </w:rPr>
        <w:t>standardında</w:t>
      </w:r>
      <w:proofErr w:type="spellEnd"/>
      <w:r>
        <w:rPr>
          <w:color w:val="000000"/>
          <w:spacing w:val="-1"/>
          <w:sz w:val="24"/>
          <w:szCs w:val="24"/>
          <w:lang w:val="en-US"/>
        </w:rPr>
        <w:t xml:space="preserve"> (21 cm x 29.5 cm </w:t>
      </w:r>
      <w:proofErr w:type="spellStart"/>
      <w:r>
        <w:rPr>
          <w:color w:val="000000"/>
          <w:spacing w:val="-1"/>
          <w:sz w:val="24"/>
          <w:szCs w:val="24"/>
          <w:lang w:val="en-US"/>
        </w:rPr>
        <w:t>boyutlannda</w:t>
      </w:r>
      <w:proofErr w:type="spellEnd"/>
      <w:r>
        <w:rPr>
          <w:color w:val="000000"/>
          <w:spacing w:val="-1"/>
          <w:sz w:val="24"/>
          <w:szCs w:val="24"/>
          <w:lang w:val="en-US"/>
        </w:rPr>
        <w:t xml:space="preserve">) </w:t>
      </w:r>
      <w:proofErr w:type="spellStart"/>
      <w:r>
        <w:rPr>
          <w:color w:val="000000"/>
          <w:sz w:val="24"/>
          <w:szCs w:val="24"/>
          <w:lang w:val="en-US"/>
        </w:rPr>
        <w:t>ve</w:t>
      </w:r>
      <w:proofErr w:type="spellEnd"/>
      <w:r>
        <w:rPr>
          <w:color w:val="000000"/>
          <w:sz w:val="24"/>
          <w:szCs w:val="24"/>
          <w:lang w:val="en-US"/>
        </w:rPr>
        <w:t xml:space="preserve"> </w:t>
      </w:r>
      <w:proofErr w:type="spellStart"/>
      <w:r>
        <w:rPr>
          <w:color w:val="000000"/>
          <w:sz w:val="24"/>
          <w:szCs w:val="24"/>
          <w:lang w:val="en-US"/>
        </w:rPr>
        <w:t>en</w:t>
      </w:r>
      <w:proofErr w:type="spellEnd"/>
      <w:r>
        <w:rPr>
          <w:color w:val="000000"/>
          <w:sz w:val="24"/>
          <w:szCs w:val="24"/>
          <w:lang w:val="en-US"/>
        </w:rPr>
        <w:t xml:space="preserve"> </w:t>
      </w:r>
      <w:proofErr w:type="spellStart"/>
      <w:r>
        <w:rPr>
          <w:color w:val="000000"/>
          <w:sz w:val="24"/>
          <w:szCs w:val="24"/>
          <w:lang w:val="en-US"/>
        </w:rPr>
        <w:t>az</w:t>
      </w:r>
      <w:proofErr w:type="spellEnd"/>
      <w:r>
        <w:rPr>
          <w:color w:val="000000"/>
          <w:sz w:val="24"/>
          <w:szCs w:val="24"/>
          <w:lang w:val="en-US"/>
        </w:rPr>
        <w:t xml:space="preserve"> 70 gram </w:t>
      </w:r>
      <w:proofErr w:type="spellStart"/>
      <w:r>
        <w:rPr>
          <w:color w:val="000000"/>
          <w:sz w:val="24"/>
          <w:szCs w:val="24"/>
          <w:lang w:val="en-US"/>
        </w:rPr>
        <w:t>en</w:t>
      </w:r>
      <w:proofErr w:type="spellEnd"/>
      <w:r>
        <w:rPr>
          <w:color w:val="000000"/>
          <w:sz w:val="24"/>
          <w:szCs w:val="24"/>
          <w:lang w:val="en-US"/>
        </w:rPr>
        <w:t xml:space="preserve"> </w:t>
      </w:r>
      <w:proofErr w:type="spellStart"/>
      <w:r>
        <w:rPr>
          <w:color w:val="000000"/>
          <w:sz w:val="24"/>
          <w:szCs w:val="24"/>
          <w:lang w:val="en-US"/>
        </w:rPr>
        <w:t>çok</w:t>
      </w:r>
      <w:proofErr w:type="spellEnd"/>
      <w:r>
        <w:rPr>
          <w:color w:val="000000"/>
          <w:sz w:val="24"/>
          <w:szCs w:val="24"/>
          <w:lang w:val="en-US"/>
        </w:rPr>
        <w:t xml:space="preserve"> 100 gram </w:t>
      </w:r>
      <w:proofErr w:type="spellStart"/>
      <w:r>
        <w:rPr>
          <w:color w:val="000000"/>
          <w:sz w:val="24"/>
          <w:szCs w:val="24"/>
          <w:lang w:val="en-US"/>
        </w:rPr>
        <w:t>birinci</w:t>
      </w:r>
      <w:proofErr w:type="spellEnd"/>
      <w:r>
        <w:rPr>
          <w:color w:val="000000"/>
          <w:sz w:val="24"/>
          <w:szCs w:val="24"/>
          <w:lang w:val="en-US"/>
        </w:rPr>
        <w:t xml:space="preserve"> </w:t>
      </w:r>
      <w:proofErr w:type="spellStart"/>
      <w:r>
        <w:rPr>
          <w:color w:val="000000"/>
          <w:sz w:val="24"/>
          <w:szCs w:val="24"/>
          <w:lang w:val="en-US"/>
        </w:rPr>
        <w:t>hamur</w:t>
      </w:r>
      <w:proofErr w:type="spellEnd"/>
      <w:r>
        <w:rPr>
          <w:color w:val="000000"/>
          <w:sz w:val="24"/>
          <w:szCs w:val="24"/>
          <w:lang w:val="en-US"/>
        </w:rPr>
        <w:t xml:space="preserve"> </w:t>
      </w:r>
      <w:proofErr w:type="spellStart"/>
      <w:r>
        <w:rPr>
          <w:color w:val="000000"/>
          <w:sz w:val="24"/>
          <w:szCs w:val="24"/>
          <w:lang w:val="en-US"/>
        </w:rPr>
        <w:t>beyaz</w:t>
      </w:r>
      <w:proofErr w:type="spellEnd"/>
      <w:r>
        <w:rPr>
          <w:color w:val="000000"/>
          <w:sz w:val="24"/>
          <w:szCs w:val="24"/>
          <w:lang w:val="en-US"/>
        </w:rPr>
        <w:t xml:space="preserve"> </w:t>
      </w:r>
      <w:proofErr w:type="spellStart"/>
      <w:r>
        <w:rPr>
          <w:color w:val="000000"/>
          <w:sz w:val="24"/>
          <w:szCs w:val="24"/>
          <w:lang w:val="en-US"/>
        </w:rPr>
        <w:t>kağıt</w:t>
      </w:r>
      <w:proofErr w:type="spellEnd"/>
      <w:r>
        <w:rPr>
          <w:color w:val="000000"/>
          <w:sz w:val="24"/>
          <w:szCs w:val="24"/>
          <w:lang w:val="en-US"/>
        </w:rPr>
        <w:t xml:space="preserve"> </w:t>
      </w:r>
      <w:proofErr w:type="spellStart"/>
      <w:r>
        <w:rPr>
          <w:color w:val="000000"/>
          <w:sz w:val="24"/>
          <w:szCs w:val="24"/>
          <w:lang w:val="en-US"/>
        </w:rPr>
        <w:t>olmalıdır</w:t>
      </w:r>
      <w:proofErr w:type="spellEnd"/>
      <w:r>
        <w:rPr>
          <w:color w:val="000000"/>
          <w:sz w:val="24"/>
          <w:szCs w:val="24"/>
          <w:lang w:val="en-US"/>
        </w:rPr>
        <w:t>.</w:t>
      </w:r>
    </w:p>
    <w:p w14:paraId="0AC78038" w14:textId="77777777" w:rsidR="00957D3A" w:rsidRPr="00957D3A" w:rsidRDefault="00957D3A" w:rsidP="003F02CD">
      <w:pPr>
        <w:shd w:val="clear" w:color="auto" w:fill="FFFFFF"/>
        <w:spacing w:line="360" w:lineRule="auto"/>
        <w:ind w:right="5"/>
        <w:jc w:val="both"/>
        <w:rPr>
          <w:sz w:val="24"/>
          <w:szCs w:val="24"/>
        </w:rPr>
      </w:pPr>
    </w:p>
    <w:p w14:paraId="228E8C95" w14:textId="77777777" w:rsidR="003F02CD" w:rsidRPr="00957D3A" w:rsidRDefault="00312013" w:rsidP="00957D3A">
      <w:pPr>
        <w:shd w:val="clear" w:color="auto" w:fill="FFFFFF"/>
        <w:spacing w:before="240" w:after="240" w:line="360" w:lineRule="auto"/>
        <w:rPr>
          <w:b/>
          <w:bCs/>
          <w:color w:val="000000"/>
          <w:spacing w:val="-2"/>
          <w:sz w:val="24"/>
          <w:szCs w:val="24"/>
          <w:lang w:val="en-US"/>
        </w:rPr>
      </w:pPr>
      <w:r>
        <w:rPr>
          <w:b/>
          <w:bCs/>
          <w:color w:val="000000"/>
          <w:spacing w:val="-2"/>
          <w:sz w:val="24"/>
          <w:szCs w:val="24"/>
          <w:lang w:val="en-US"/>
        </w:rPr>
        <w:t>4</w:t>
      </w:r>
      <w:r w:rsidR="003F02CD" w:rsidRPr="00957D3A">
        <w:rPr>
          <w:b/>
          <w:bCs/>
          <w:color w:val="000000"/>
          <w:spacing w:val="-2"/>
          <w:sz w:val="24"/>
          <w:szCs w:val="24"/>
          <w:lang w:val="en-US"/>
        </w:rPr>
        <w:t>.</w:t>
      </w:r>
      <w:r w:rsidR="00957D3A" w:rsidRPr="00957D3A">
        <w:rPr>
          <w:b/>
          <w:bCs/>
          <w:color w:val="000000"/>
          <w:spacing w:val="-2"/>
          <w:sz w:val="24"/>
          <w:szCs w:val="24"/>
          <w:lang w:val="en-US"/>
        </w:rPr>
        <w:t xml:space="preserve">4. </w:t>
      </w:r>
      <w:r w:rsidR="003F02CD" w:rsidRPr="00957D3A">
        <w:rPr>
          <w:b/>
          <w:sz w:val="24"/>
          <w:szCs w:val="24"/>
        </w:rPr>
        <w:t>ÖNSÖZ</w:t>
      </w:r>
    </w:p>
    <w:p w14:paraId="51B3F85C" w14:textId="77777777" w:rsidR="003F02CD" w:rsidRPr="00957D3A" w:rsidRDefault="003F02CD" w:rsidP="003F02CD">
      <w:pPr>
        <w:shd w:val="clear" w:color="auto" w:fill="FFFFFF"/>
        <w:spacing w:line="360" w:lineRule="auto"/>
        <w:ind w:right="5"/>
        <w:jc w:val="both"/>
        <w:rPr>
          <w:sz w:val="24"/>
          <w:szCs w:val="24"/>
        </w:rPr>
      </w:pPr>
      <w:r w:rsidRPr="00957D3A">
        <w:rPr>
          <w:sz w:val="24"/>
          <w:szCs w:val="24"/>
        </w:rPr>
        <w:t>Bu bölümde, tezi hazırlayan tarafından vurgulanmak istenen çalışma ile ilgili ek bilgilerden, çalışmayı kısıtlayıcı ve/veya olumlu etkenlerden söz edilir. Bu bölüm 1 sayfayı geçmemelidir. Gerekiyorsa bu bölümün son kısmında, tez çalışmasında ve tezin hazırlanmasında doğrudan katkısı bulunan kişilerle, doğrudan ilgili olmadığı halde olağan görevi dışında katkıda bulunmuş kişi ve kuruluşlara teşekkür edilmelidir. Teşekkür edilen kişilerin varsa unvanı, adı soyadı, parantez içinde görevli olduğu kuruluş ve çalışmaya olan katkısı kısa ve öz biçimde belirtilmelidir.</w:t>
      </w:r>
    </w:p>
    <w:p w14:paraId="004BBF29" w14:textId="77777777" w:rsidR="003F02CD" w:rsidRPr="00957D3A" w:rsidRDefault="003F02CD" w:rsidP="003F02CD">
      <w:pPr>
        <w:shd w:val="clear" w:color="auto" w:fill="FFFFFF"/>
        <w:spacing w:line="360" w:lineRule="auto"/>
        <w:ind w:right="5"/>
        <w:jc w:val="both"/>
        <w:rPr>
          <w:sz w:val="24"/>
          <w:szCs w:val="24"/>
        </w:rPr>
      </w:pPr>
      <w:r w:rsidRPr="00957D3A">
        <w:rPr>
          <w:sz w:val="24"/>
          <w:szCs w:val="24"/>
        </w:rPr>
        <w:t>Tez çalışması bir proje kapsamında gerçekleştirilmiş ise, projenin adı ve numarası ile ilgili kuruluşun adı da bu bölümde belirtilmelidir.</w:t>
      </w:r>
    </w:p>
    <w:p w14:paraId="74F14449" w14:textId="77777777" w:rsidR="003F02CD" w:rsidRPr="00957D3A" w:rsidRDefault="006E3CC8" w:rsidP="00957D3A">
      <w:pPr>
        <w:shd w:val="clear" w:color="auto" w:fill="FFFFFF"/>
        <w:spacing w:before="240" w:after="240" w:line="360" w:lineRule="auto"/>
        <w:rPr>
          <w:b/>
          <w:bCs/>
          <w:color w:val="000000"/>
          <w:spacing w:val="-2"/>
          <w:sz w:val="24"/>
          <w:szCs w:val="24"/>
          <w:lang w:val="en-US"/>
        </w:rPr>
      </w:pPr>
      <w:r>
        <w:rPr>
          <w:b/>
          <w:bCs/>
          <w:color w:val="000000"/>
          <w:spacing w:val="-2"/>
          <w:sz w:val="24"/>
          <w:szCs w:val="24"/>
          <w:lang w:val="en-US"/>
        </w:rPr>
        <w:t>4</w:t>
      </w:r>
      <w:r w:rsidR="00957D3A" w:rsidRPr="00957D3A">
        <w:rPr>
          <w:b/>
          <w:bCs/>
          <w:color w:val="000000"/>
          <w:spacing w:val="-2"/>
          <w:sz w:val="24"/>
          <w:szCs w:val="24"/>
          <w:lang w:val="en-US"/>
        </w:rPr>
        <w:t>.5.</w:t>
      </w:r>
      <w:r w:rsidR="003F02CD" w:rsidRPr="00957D3A">
        <w:rPr>
          <w:b/>
          <w:bCs/>
          <w:color w:val="000000"/>
          <w:spacing w:val="-2"/>
          <w:sz w:val="24"/>
          <w:szCs w:val="24"/>
          <w:lang w:val="en-US"/>
        </w:rPr>
        <w:t xml:space="preserve"> İÇİNDEKİLER DİZİNİ (EK-</w:t>
      </w:r>
      <w:r w:rsidR="00957D3A">
        <w:rPr>
          <w:b/>
          <w:bCs/>
          <w:color w:val="000000"/>
          <w:spacing w:val="-2"/>
          <w:sz w:val="24"/>
          <w:szCs w:val="24"/>
          <w:lang w:val="en-US"/>
        </w:rPr>
        <w:t>3</w:t>
      </w:r>
      <w:r w:rsidR="003F02CD" w:rsidRPr="00957D3A">
        <w:rPr>
          <w:b/>
          <w:bCs/>
          <w:color w:val="000000"/>
          <w:spacing w:val="-2"/>
          <w:sz w:val="24"/>
          <w:szCs w:val="24"/>
          <w:lang w:val="en-US"/>
        </w:rPr>
        <w:t>)</w:t>
      </w:r>
    </w:p>
    <w:p w14:paraId="66D58DCB" w14:textId="77777777" w:rsidR="003F02CD" w:rsidRPr="00957D3A" w:rsidRDefault="003F02CD" w:rsidP="003F02CD">
      <w:pPr>
        <w:shd w:val="clear" w:color="auto" w:fill="FFFFFF"/>
        <w:spacing w:line="360" w:lineRule="auto"/>
        <w:ind w:right="5"/>
        <w:jc w:val="both"/>
        <w:rPr>
          <w:sz w:val="24"/>
          <w:szCs w:val="24"/>
        </w:rPr>
      </w:pPr>
      <w:r w:rsidRPr="00957D3A">
        <w:rPr>
          <w:sz w:val="24"/>
          <w:szCs w:val="24"/>
        </w:rPr>
        <w:t>Tezde yer alan tüm başlıkların sırasıyla yazıldığı sayfadır. Bölüm ve alt bölüm başlıklarının karşısına o başlığın tezdeki başlangıç sayfasının numarası yazılır. İçindekiler sayfasının bir örneği EK-</w:t>
      </w:r>
      <w:r w:rsidR="00957D3A">
        <w:rPr>
          <w:sz w:val="24"/>
          <w:szCs w:val="24"/>
        </w:rPr>
        <w:t>3</w:t>
      </w:r>
      <w:r w:rsidRPr="00957D3A">
        <w:rPr>
          <w:sz w:val="24"/>
          <w:szCs w:val="24"/>
        </w:rPr>
        <w:t>’de verilmektedir.</w:t>
      </w:r>
    </w:p>
    <w:p w14:paraId="29AD94EA" w14:textId="77777777" w:rsidR="003F02CD" w:rsidRPr="00957D3A" w:rsidRDefault="006E3CC8" w:rsidP="00957D3A">
      <w:pPr>
        <w:shd w:val="clear" w:color="auto" w:fill="FFFFFF"/>
        <w:spacing w:before="240" w:after="240" w:line="360" w:lineRule="auto"/>
        <w:rPr>
          <w:b/>
          <w:sz w:val="24"/>
          <w:szCs w:val="24"/>
        </w:rPr>
      </w:pPr>
      <w:r>
        <w:rPr>
          <w:b/>
          <w:sz w:val="24"/>
          <w:szCs w:val="24"/>
        </w:rPr>
        <w:t>4</w:t>
      </w:r>
      <w:r w:rsidR="00957D3A">
        <w:rPr>
          <w:b/>
          <w:sz w:val="24"/>
          <w:szCs w:val="24"/>
        </w:rPr>
        <w:t>.6</w:t>
      </w:r>
      <w:r w:rsidR="003F02CD" w:rsidRPr="00957D3A">
        <w:rPr>
          <w:b/>
          <w:sz w:val="24"/>
          <w:szCs w:val="24"/>
        </w:rPr>
        <w:t>. KISALTMALAR VE SİMGELER DİZİNİ (EK-</w:t>
      </w:r>
      <w:r w:rsidR="00957D3A">
        <w:rPr>
          <w:b/>
          <w:sz w:val="24"/>
          <w:szCs w:val="24"/>
        </w:rPr>
        <w:t>4</w:t>
      </w:r>
      <w:r w:rsidR="003F02CD" w:rsidRPr="00957D3A">
        <w:rPr>
          <w:b/>
          <w:sz w:val="24"/>
          <w:szCs w:val="24"/>
        </w:rPr>
        <w:t>)</w:t>
      </w:r>
    </w:p>
    <w:p w14:paraId="0336ABA1" w14:textId="77777777" w:rsidR="00EC6EF2" w:rsidRPr="003E134A" w:rsidRDefault="00EC6EF2" w:rsidP="00EC6EF2">
      <w:pPr>
        <w:widowControl/>
        <w:autoSpaceDE/>
        <w:autoSpaceDN/>
        <w:adjustRightInd/>
        <w:spacing w:line="360" w:lineRule="auto"/>
        <w:jc w:val="both"/>
        <w:rPr>
          <w:bCs/>
          <w:color w:val="000000"/>
          <w:sz w:val="24"/>
          <w:szCs w:val="24"/>
        </w:rPr>
      </w:pPr>
      <w:r w:rsidRPr="003E134A">
        <w:rPr>
          <w:bCs/>
          <w:color w:val="000000"/>
          <w:sz w:val="24"/>
          <w:szCs w:val="24"/>
        </w:rPr>
        <w:t>Tezde simgeler, “SİMGELER DİZİNİ” başlığı altında alfa</w:t>
      </w:r>
      <w:r>
        <w:rPr>
          <w:bCs/>
          <w:color w:val="000000"/>
          <w:sz w:val="24"/>
          <w:szCs w:val="24"/>
        </w:rPr>
        <w:t xml:space="preserve">betik sıraya göre verilmelidir. </w:t>
      </w:r>
      <w:r w:rsidRPr="003E134A">
        <w:rPr>
          <w:bCs/>
          <w:color w:val="000000"/>
          <w:sz w:val="24"/>
          <w:szCs w:val="24"/>
        </w:rPr>
        <w:t xml:space="preserve">Simgeler sol çerçeve boşluğundan sonra alt alta olmalıdır. Simgelerin tanımları veya açıklamaları simgeden sonra </w:t>
      </w:r>
      <w:r>
        <w:rPr>
          <w:bCs/>
          <w:color w:val="000000"/>
          <w:sz w:val="24"/>
          <w:szCs w:val="24"/>
        </w:rPr>
        <w:t>1,5 satır</w:t>
      </w:r>
      <w:r w:rsidRPr="003E134A">
        <w:rPr>
          <w:bCs/>
          <w:color w:val="000000"/>
          <w:sz w:val="24"/>
          <w:szCs w:val="24"/>
        </w:rPr>
        <w:t xml:space="preserve"> boşluk bırakılarak blok halinde yazılmalıdır.</w:t>
      </w:r>
    </w:p>
    <w:p w14:paraId="6362F210" w14:textId="77777777" w:rsidR="003F02CD" w:rsidRDefault="003F02CD" w:rsidP="003F02CD">
      <w:pPr>
        <w:shd w:val="clear" w:color="auto" w:fill="FFFFFF"/>
        <w:spacing w:line="360" w:lineRule="auto"/>
        <w:ind w:right="5"/>
        <w:jc w:val="both"/>
        <w:rPr>
          <w:sz w:val="24"/>
          <w:szCs w:val="24"/>
        </w:rPr>
      </w:pPr>
      <w:r w:rsidRPr="00957D3A">
        <w:rPr>
          <w:sz w:val="24"/>
          <w:szCs w:val="24"/>
        </w:rPr>
        <w:t>Metin içerisinde kısaltmalar ve simgeler ilk kullanıldıkları yerde parantez içerisinde açıklanmalıdır. Kısaltmalar için Türk Dil Kurumunun İmlâ Kılavuzu’na bakılabilir. Kısaltmalar ve Simgeler dizinin bir örneği EK-</w:t>
      </w:r>
      <w:r w:rsidR="00957D3A">
        <w:rPr>
          <w:sz w:val="24"/>
          <w:szCs w:val="24"/>
        </w:rPr>
        <w:t>4</w:t>
      </w:r>
      <w:r w:rsidRPr="00957D3A">
        <w:rPr>
          <w:sz w:val="24"/>
          <w:szCs w:val="24"/>
        </w:rPr>
        <w:t>’de verilmektedir.</w:t>
      </w:r>
    </w:p>
    <w:p w14:paraId="65ED40F4" w14:textId="77777777" w:rsidR="003F02CD" w:rsidRPr="00957D3A" w:rsidRDefault="006E3CC8" w:rsidP="00957D3A">
      <w:pPr>
        <w:shd w:val="clear" w:color="auto" w:fill="FFFFFF"/>
        <w:spacing w:before="240" w:after="240" w:line="360" w:lineRule="auto"/>
        <w:rPr>
          <w:b/>
          <w:sz w:val="24"/>
          <w:szCs w:val="24"/>
        </w:rPr>
      </w:pPr>
      <w:r>
        <w:rPr>
          <w:b/>
          <w:sz w:val="24"/>
          <w:szCs w:val="24"/>
        </w:rPr>
        <w:t>4</w:t>
      </w:r>
      <w:r w:rsidR="00957D3A">
        <w:rPr>
          <w:b/>
          <w:sz w:val="24"/>
          <w:szCs w:val="24"/>
        </w:rPr>
        <w:t>.7. ŞEKİLLER DİZİNİ (EK-4</w:t>
      </w:r>
      <w:r w:rsidR="003F02CD" w:rsidRPr="00957D3A">
        <w:rPr>
          <w:b/>
          <w:sz w:val="24"/>
          <w:szCs w:val="24"/>
        </w:rPr>
        <w:t>)</w:t>
      </w:r>
    </w:p>
    <w:p w14:paraId="59E1CC1F" w14:textId="77777777" w:rsidR="003F02CD" w:rsidRPr="00957D3A" w:rsidRDefault="00957D3A" w:rsidP="003F02CD">
      <w:pPr>
        <w:shd w:val="clear" w:color="auto" w:fill="FFFFFF"/>
        <w:spacing w:line="360" w:lineRule="auto"/>
        <w:ind w:right="5"/>
        <w:jc w:val="both"/>
        <w:rPr>
          <w:sz w:val="24"/>
          <w:szCs w:val="24"/>
        </w:rPr>
      </w:pPr>
      <w:r>
        <w:rPr>
          <w:sz w:val="24"/>
          <w:szCs w:val="24"/>
        </w:rPr>
        <w:t>Şekiller Dizini EK-4</w:t>
      </w:r>
      <w:r w:rsidR="003F02CD" w:rsidRPr="00957D3A">
        <w:rPr>
          <w:sz w:val="24"/>
          <w:szCs w:val="24"/>
        </w:rPr>
        <w:t xml:space="preserve">’deki örnekte belirtildiği gibi ana bölüm başlıklarına göre numaralandırılarak hazırlanmalıdır. Örnekteki yazım kuralları, büyük / küçük harf </w:t>
      </w:r>
      <w:r w:rsidR="003F02CD" w:rsidRPr="00957D3A">
        <w:rPr>
          <w:sz w:val="24"/>
          <w:szCs w:val="24"/>
        </w:rPr>
        <w:lastRenderedPageBreak/>
        <w:t>ilişkileri, sayfa</w:t>
      </w:r>
      <w:r w:rsidR="002E52D9">
        <w:rPr>
          <w:sz w:val="24"/>
          <w:szCs w:val="24"/>
        </w:rPr>
        <w:t xml:space="preserve"> d</w:t>
      </w:r>
      <w:r w:rsidR="003F02CD" w:rsidRPr="00957D3A">
        <w:rPr>
          <w:sz w:val="24"/>
          <w:szCs w:val="24"/>
        </w:rPr>
        <w:t>üzenine dikkat edilerek aynı kurallar çerçevesinde bu dizin oluşturulmalıdır. İlk sayfada “ŞEKİLLER DİZİNİ” başlığı olmalı, eğer dizin bir sayfadan uzun ise ikinci ve diğer sayfalara başlık yazılmamalıdır.</w:t>
      </w:r>
    </w:p>
    <w:p w14:paraId="4660A84A" w14:textId="77777777" w:rsidR="003F02CD" w:rsidRPr="00957D3A" w:rsidRDefault="006E3CC8" w:rsidP="00957D3A">
      <w:pPr>
        <w:shd w:val="clear" w:color="auto" w:fill="FFFFFF"/>
        <w:spacing w:before="240" w:after="240" w:line="360" w:lineRule="auto"/>
        <w:rPr>
          <w:b/>
          <w:sz w:val="24"/>
          <w:szCs w:val="24"/>
        </w:rPr>
      </w:pPr>
      <w:r>
        <w:rPr>
          <w:b/>
          <w:sz w:val="24"/>
          <w:szCs w:val="24"/>
        </w:rPr>
        <w:t>4</w:t>
      </w:r>
      <w:r w:rsidR="00957D3A" w:rsidRPr="00957D3A">
        <w:rPr>
          <w:b/>
          <w:sz w:val="24"/>
          <w:szCs w:val="24"/>
        </w:rPr>
        <w:t>.8.</w:t>
      </w:r>
      <w:r w:rsidR="003F02CD" w:rsidRPr="00957D3A">
        <w:rPr>
          <w:b/>
          <w:sz w:val="24"/>
          <w:szCs w:val="24"/>
        </w:rPr>
        <w:t xml:space="preserve"> ÇİZELGELER DİZİNİ (EK-</w:t>
      </w:r>
      <w:r w:rsidR="00957D3A">
        <w:rPr>
          <w:b/>
          <w:sz w:val="24"/>
          <w:szCs w:val="24"/>
        </w:rPr>
        <w:t>4</w:t>
      </w:r>
      <w:r w:rsidR="003F02CD" w:rsidRPr="00957D3A">
        <w:rPr>
          <w:b/>
          <w:sz w:val="24"/>
          <w:szCs w:val="24"/>
        </w:rPr>
        <w:t>)</w:t>
      </w:r>
    </w:p>
    <w:p w14:paraId="0524EF5C" w14:textId="77777777" w:rsidR="003F02CD" w:rsidRPr="00957D3A" w:rsidRDefault="003F02CD" w:rsidP="003F02CD">
      <w:pPr>
        <w:shd w:val="clear" w:color="auto" w:fill="FFFFFF"/>
        <w:spacing w:line="360" w:lineRule="auto"/>
        <w:ind w:right="5"/>
        <w:jc w:val="both"/>
        <w:rPr>
          <w:sz w:val="24"/>
          <w:szCs w:val="24"/>
        </w:rPr>
      </w:pPr>
      <w:r w:rsidRPr="00957D3A">
        <w:rPr>
          <w:sz w:val="24"/>
          <w:szCs w:val="24"/>
        </w:rPr>
        <w:t>Çizelgeler Dizini EK-</w:t>
      </w:r>
      <w:r w:rsidR="00957D3A">
        <w:rPr>
          <w:sz w:val="24"/>
          <w:szCs w:val="24"/>
        </w:rPr>
        <w:t>4</w:t>
      </w:r>
      <w:r w:rsidRPr="00957D3A">
        <w:rPr>
          <w:sz w:val="24"/>
          <w:szCs w:val="24"/>
        </w:rPr>
        <w:t>’deki örnekte belirtildiği gibi ana bölüm başlıklarına göre numaralandırılarak hazırlanmalıdır. Örnekteki sayfa düzeni, yazım kurallarına dikkat edilerek bu dizin oluşturulmalıdır. İlk sayfada “ÇİZELGELER DİZİNİ” başlığı olmalı, eğer dizin bir sayfadan uzun ise ikinci ve diğer sayfalara başlık yazılmamalıdır.</w:t>
      </w:r>
    </w:p>
    <w:p w14:paraId="74FF530B" w14:textId="77777777" w:rsidR="003F02CD" w:rsidRPr="00957D3A" w:rsidRDefault="00AB753D" w:rsidP="00957D3A">
      <w:pPr>
        <w:shd w:val="clear" w:color="auto" w:fill="FFFFFF"/>
        <w:spacing w:before="240" w:after="240" w:line="360" w:lineRule="auto"/>
        <w:rPr>
          <w:b/>
          <w:sz w:val="24"/>
          <w:szCs w:val="24"/>
        </w:rPr>
      </w:pPr>
      <w:r>
        <w:rPr>
          <w:b/>
          <w:sz w:val="24"/>
          <w:szCs w:val="24"/>
        </w:rPr>
        <w:t>4</w:t>
      </w:r>
      <w:r w:rsidR="00957D3A">
        <w:rPr>
          <w:b/>
          <w:sz w:val="24"/>
          <w:szCs w:val="24"/>
        </w:rPr>
        <w:t>.9</w:t>
      </w:r>
      <w:r w:rsidR="003F02CD" w:rsidRPr="00957D3A">
        <w:rPr>
          <w:b/>
          <w:sz w:val="24"/>
          <w:szCs w:val="24"/>
        </w:rPr>
        <w:t>. EKLER DİZİNİ (Varsa) (EK-</w:t>
      </w:r>
      <w:r w:rsidR="00957D3A">
        <w:rPr>
          <w:b/>
          <w:sz w:val="24"/>
          <w:szCs w:val="24"/>
        </w:rPr>
        <w:t>4</w:t>
      </w:r>
      <w:r w:rsidR="003F02CD" w:rsidRPr="00957D3A">
        <w:rPr>
          <w:b/>
          <w:sz w:val="24"/>
          <w:szCs w:val="24"/>
        </w:rPr>
        <w:t>)</w:t>
      </w:r>
    </w:p>
    <w:p w14:paraId="0221B6CD" w14:textId="77777777" w:rsidR="003F02CD" w:rsidRPr="00957D3A" w:rsidRDefault="003F02CD" w:rsidP="003F02CD">
      <w:pPr>
        <w:shd w:val="clear" w:color="auto" w:fill="FFFFFF"/>
        <w:spacing w:line="360" w:lineRule="auto"/>
        <w:ind w:right="5"/>
        <w:jc w:val="both"/>
        <w:rPr>
          <w:sz w:val="24"/>
          <w:szCs w:val="24"/>
        </w:rPr>
      </w:pPr>
      <w:r w:rsidRPr="00957D3A">
        <w:rPr>
          <w:sz w:val="24"/>
          <w:szCs w:val="24"/>
        </w:rPr>
        <w:t>Tezin EKLER bölümünde yer alan eklerin numaraları ve başlığı listelenir. İlk sayfada “EKLER DİZİNİ” başlığı olmalı, eğer dizin bir sayfadan uzun ise ikinci ve diğer sayfalara başlık yazılmamalıdır. Ekler dizini örneği EK-</w:t>
      </w:r>
      <w:r w:rsidR="00957D3A">
        <w:rPr>
          <w:sz w:val="24"/>
          <w:szCs w:val="24"/>
        </w:rPr>
        <w:t>4</w:t>
      </w:r>
      <w:r w:rsidRPr="00957D3A">
        <w:rPr>
          <w:sz w:val="24"/>
          <w:szCs w:val="24"/>
        </w:rPr>
        <w:t>’de verilmektedir.</w:t>
      </w:r>
    </w:p>
    <w:p w14:paraId="626E75DE" w14:textId="77777777" w:rsidR="003F02CD" w:rsidRPr="00957D3A" w:rsidRDefault="003F02CD" w:rsidP="003F02CD">
      <w:pPr>
        <w:shd w:val="clear" w:color="auto" w:fill="FFFFFF"/>
        <w:spacing w:line="360" w:lineRule="auto"/>
        <w:ind w:right="5"/>
        <w:jc w:val="both"/>
        <w:rPr>
          <w:sz w:val="24"/>
          <w:szCs w:val="24"/>
        </w:rPr>
      </w:pPr>
    </w:p>
    <w:p w14:paraId="42ACA39C" w14:textId="77777777" w:rsidR="003F02CD" w:rsidRPr="00957D3A" w:rsidRDefault="007018B5" w:rsidP="00957D3A">
      <w:pPr>
        <w:shd w:val="clear" w:color="auto" w:fill="FFFFFF"/>
        <w:spacing w:before="240" w:after="240" w:line="360" w:lineRule="auto"/>
        <w:rPr>
          <w:b/>
          <w:sz w:val="24"/>
          <w:szCs w:val="24"/>
        </w:rPr>
      </w:pPr>
      <w:r>
        <w:rPr>
          <w:b/>
          <w:sz w:val="24"/>
          <w:szCs w:val="24"/>
        </w:rPr>
        <w:t>4</w:t>
      </w:r>
      <w:r w:rsidR="003F02CD" w:rsidRPr="00957D3A">
        <w:rPr>
          <w:b/>
          <w:sz w:val="24"/>
          <w:szCs w:val="24"/>
        </w:rPr>
        <w:t>1</w:t>
      </w:r>
      <w:r w:rsidR="00957D3A">
        <w:rPr>
          <w:b/>
          <w:sz w:val="24"/>
          <w:szCs w:val="24"/>
        </w:rPr>
        <w:t>0</w:t>
      </w:r>
      <w:r w:rsidR="003F02CD" w:rsidRPr="00957D3A">
        <w:rPr>
          <w:b/>
          <w:sz w:val="24"/>
          <w:szCs w:val="24"/>
        </w:rPr>
        <w:t>. EKLER</w:t>
      </w:r>
    </w:p>
    <w:p w14:paraId="740D7FF8" w14:textId="77777777" w:rsidR="003F02CD" w:rsidRPr="00957D3A" w:rsidRDefault="003F02CD" w:rsidP="003F02CD">
      <w:pPr>
        <w:shd w:val="clear" w:color="auto" w:fill="FFFFFF"/>
        <w:spacing w:line="360" w:lineRule="auto"/>
        <w:ind w:right="5"/>
        <w:jc w:val="both"/>
        <w:rPr>
          <w:sz w:val="24"/>
          <w:szCs w:val="24"/>
        </w:rPr>
      </w:pPr>
      <w:r w:rsidRPr="00957D3A">
        <w:rPr>
          <w:sz w:val="24"/>
          <w:szCs w:val="24"/>
        </w:rPr>
        <w:t>Metin içinde yer almaları halinde konuyu dağıtıcı ve okumada sürekliliği engelleyici nitelikteki ve dip not olarak verilemeyecek kadar uzun açıklamalar, bir formülün çıkarılışı, geniş kapsamlı ve ayrıntılı deney verileri, istatistik analiz hesaplamaları (F, Ki kare tabloları), çizimler, şekiller vb. bu bölümde verilmelidir.</w:t>
      </w:r>
    </w:p>
    <w:p w14:paraId="44F3474D" w14:textId="77777777" w:rsidR="003F02CD" w:rsidRPr="00957D3A" w:rsidRDefault="003F02CD" w:rsidP="003F02CD">
      <w:pPr>
        <w:shd w:val="clear" w:color="auto" w:fill="FFFFFF"/>
        <w:spacing w:line="360" w:lineRule="auto"/>
        <w:ind w:right="5"/>
        <w:jc w:val="both"/>
        <w:rPr>
          <w:sz w:val="24"/>
          <w:szCs w:val="24"/>
        </w:rPr>
      </w:pPr>
      <w:r w:rsidRPr="00957D3A">
        <w:rPr>
          <w:sz w:val="24"/>
          <w:szCs w:val="24"/>
        </w:rPr>
        <w:t>Bu bölümde yer alacak her bir açıklama için uygun bir başlık seçilmeli ve bunlar sunuş sırasına göre “EK 1, EK 2, EK 3, ...” şeklinde, her biri ayrı bir sayfadan başlayacak şekilde sunulmalıdır. Birden fazla Ek verilmesi durumunda, Ek’</w:t>
      </w:r>
      <w:r w:rsidR="00957D3A">
        <w:rPr>
          <w:sz w:val="24"/>
          <w:szCs w:val="24"/>
        </w:rPr>
        <w:t xml:space="preserve"> </w:t>
      </w:r>
      <w:r w:rsidRPr="00957D3A">
        <w:rPr>
          <w:sz w:val="24"/>
          <w:szCs w:val="24"/>
        </w:rPr>
        <w:t>in başlığının yazıldığı ayrı bir “EKLER kapağı konulmalıdır.</w:t>
      </w:r>
    </w:p>
    <w:p w14:paraId="440338B4" w14:textId="77777777" w:rsidR="003F02CD" w:rsidRPr="00957D3A" w:rsidRDefault="003F02CD" w:rsidP="003F02CD">
      <w:pPr>
        <w:shd w:val="clear" w:color="auto" w:fill="FFFFFF"/>
        <w:spacing w:line="360" w:lineRule="auto"/>
        <w:ind w:right="5"/>
        <w:jc w:val="both"/>
        <w:rPr>
          <w:sz w:val="24"/>
          <w:szCs w:val="24"/>
        </w:rPr>
      </w:pPr>
      <w:r w:rsidRPr="00957D3A">
        <w:rPr>
          <w:sz w:val="24"/>
          <w:szCs w:val="24"/>
        </w:rPr>
        <w:t>Ekler bölümünün sayfa numaraları, Kaynaklar bölümünün bitişini izleyen sayfa numarası ile devam etmelidir. Ekler, İçindekiler Dizini’</w:t>
      </w:r>
      <w:r w:rsidR="00957D3A">
        <w:rPr>
          <w:sz w:val="24"/>
          <w:szCs w:val="24"/>
        </w:rPr>
        <w:t xml:space="preserve"> </w:t>
      </w:r>
      <w:proofErr w:type="spellStart"/>
      <w:r w:rsidRPr="00957D3A">
        <w:rPr>
          <w:sz w:val="24"/>
          <w:szCs w:val="24"/>
        </w:rPr>
        <w:t>nde</w:t>
      </w:r>
      <w:proofErr w:type="spellEnd"/>
      <w:r w:rsidRPr="00957D3A">
        <w:rPr>
          <w:sz w:val="24"/>
          <w:szCs w:val="24"/>
        </w:rPr>
        <w:t xml:space="preserve"> sırasıyla ve eksiksiz olarak verilmelidir.</w:t>
      </w:r>
    </w:p>
    <w:p w14:paraId="4AA3222A" w14:textId="77777777" w:rsidR="003F02CD" w:rsidRPr="004B6C40" w:rsidRDefault="007018B5" w:rsidP="00957D3A">
      <w:pPr>
        <w:shd w:val="clear" w:color="auto" w:fill="FFFFFF"/>
        <w:spacing w:before="240" w:after="240" w:line="360" w:lineRule="auto"/>
        <w:ind w:right="6"/>
        <w:jc w:val="both"/>
        <w:rPr>
          <w:b/>
          <w:sz w:val="24"/>
          <w:szCs w:val="24"/>
        </w:rPr>
      </w:pPr>
      <w:r>
        <w:rPr>
          <w:b/>
          <w:sz w:val="24"/>
          <w:szCs w:val="24"/>
        </w:rPr>
        <w:t>4</w:t>
      </w:r>
      <w:r w:rsidR="00957D3A" w:rsidRPr="004B6C40">
        <w:rPr>
          <w:b/>
          <w:sz w:val="24"/>
          <w:szCs w:val="24"/>
        </w:rPr>
        <w:t>.11</w:t>
      </w:r>
      <w:r w:rsidR="003F02CD" w:rsidRPr="004B6C40">
        <w:rPr>
          <w:b/>
          <w:sz w:val="24"/>
          <w:szCs w:val="24"/>
        </w:rPr>
        <w:t>. ÖZGEÇMİŞ (EK-</w:t>
      </w:r>
      <w:r w:rsidR="00957D3A" w:rsidRPr="004B6C40">
        <w:rPr>
          <w:b/>
          <w:sz w:val="24"/>
          <w:szCs w:val="24"/>
        </w:rPr>
        <w:t>5</w:t>
      </w:r>
      <w:r w:rsidR="003F02CD" w:rsidRPr="004B6C40">
        <w:rPr>
          <w:b/>
          <w:sz w:val="24"/>
          <w:szCs w:val="24"/>
        </w:rPr>
        <w:t>)</w:t>
      </w:r>
    </w:p>
    <w:p w14:paraId="6F6277C0" w14:textId="77777777" w:rsidR="003F02CD" w:rsidRPr="004B6C40" w:rsidRDefault="003F02CD" w:rsidP="003F02CD">
      <w:pPr>
        <w:shd w:val="clear" w:color="auto" w:fill="FFFFFF"/>
        <w:spacing w:line="360" w:lineRule="auto"/>
        <w:ind w:right="5"/>
        <w:jc w:val="both"/>
        <w:rPr>
          <w:sz w:val="24"/>
          <w:szCs w:val="24"/>
        </w:rPr>
      </w:pPr>
      <w:r w:rsidRPr="004B6C40">
        <w:rPr>
          <w:sz w:val="24"/>
          <w:szCs w:val="24"/>
        </w:rPr>
        <w:t xml:space="preserve">Tezi hazırlayan </w:t>
      </w:r>
      <w:r w:rsidR="004B6C40" w:rsidRPr="004B6C40">
        <w:rPr>
          <w:sz w:val="24"/>
          <w:szCs w:val="24"/>
        </w:rPr>
        <w:t>öğrenci yada öğrenciler</w:t>
      </w:r>
      <w:r w:rsidRPr="004B6C40">
        <w:rPr>
          <w:sz w:val="24"/>
          <w:szCs w:val="24"/>
        </w:rPr>
        <w:t xml:space="preserve"> özgeçmişini, EK</w:t>
      </w:r>
      <w:r w:rsidR="00592C83">
        <w:rPr>
          <w:sz w:val="24"/>
          <w:szCs w:val="24"/>
        </w:rPr>
        <w:t>5 de</w:t>
      </w:r>
      <w:r w:rsidRPr="004B6C40">
        <w:rPr>
          <w:sz w:val="24"/>
          <w:szCs w:val="24"/>
        </w:rPr>
        <w:t xml:space="preserve"> verilen örneğe uygun olarak hazırlamalı ve tezin en son sayfasında vermelidir.</w:t>
      </w:r>
    </w:p>
    <w:p w14:paraId="2F99006E" w14:textId="77777777" w:rsidR="003F02CD" w:rsidRPr="00957D3A" w:rsidRDefault="007018B5" w:rsidP="00957D3A">
      <w:pPr>
        <w:shd w:val="clear" w:color="auto" w:fill="FFFFFF"/>
        <w:spacing w:before="240" w:after="240" w:line="360" w:lineRule="auto"/>
        <w:ind w:right="6"/>
        <w:jc w:val="both"/>
        <w:rPr>
          <w:b/>
          <w:sz w:val="24"/>
          <w:szCs w:val="24"/>
        </w:rPr>
      </w:pPr>
      <w:r>
        <w:rPr>
          <w:b/>
          <w:sz w:val="24"/>
          <w:szCs w:val="24"/>
        </w:rPr>
        <w:lastRenderedPageBreak/>
        <w:t>5</w:t>
      </w:r>
      <w:r w:rsidR="003F02CD" w:rsidRPr="00957D3A">
        <w:rPr>
          <w:b/>
          <w:sz w:val="24"/>
          <w:szCs w:val="24"/>
        </w:rPr>
        <w:t>. TEZ İÇERİĞİ</w:t>
      </w:r>
    </w:p>
    <w:p w14:paraId="1BB24338" w14:textId="77777777" w:rsidR="003F02CD" w:rsidRPr="00957D3A" w:rsidRDefault="003F02CD" w:rsidP="003F02CD">
      <w:pPr>
        <w:shd w:val="clear" w:color="auto" w:fill="FFFFFF"/>
        <w:spacing w:line="360" w:lineRule="auto"/>
        <w:ind w:right="5"/>
        <w:jc w:val="both"/>
        <w:rPr>
          <w:sz w:val="24"/>
          <w:szCs w:val="24"/>
        </w:rPr>
      </w:pPr>
      <w:r w:rsidRPr="00957D3A">
        <w:rPr>
          <w:sz w:val="24"/>
          <w:szCs w:val="24"/>
        </w:rPr>
        <w:t>Tez, Giriş, Kaynak Özetleri, Materyal ve Yöntem, Bulgular</w:t>
      </w:r>
      <w:r w:rsidR="00641AA3">
        <w:rPr>
          <w:sz w:val="24"/>
          <w:szCs w:val="24"/>
        </w:rPr>
        <w:t xml:space="preserve"> ve </w:t>
      </w:r>
      <w:r w:rsidR="00641AA3" w:rsidRPr="00957D3A">
        <w:rPr>
          <w:sz w:val="24"/>
          <w:szCs w:val="24"/>
        </w:rPr>
        <w:t>Tartışma</w:t>
      </w:r>
      <w:r w:rsidR="00641AA3">
        <w:rPr>
          <w:sz w:val="24"/>
          <w:szCs w:val="24"/>
        </w:rPr>
        <w:t>,</w:t>
      </w:r>
      <w:r w:rsidRPr="00957D3A">
        <w:rPr>
          <w:sz w:val="24"/>
          <w:szCs w:val="24"/>
        </w:rPr>
        <w:t xml:space="preserve"> Sonuç olmak üzere beş ana bölümden oluşmalıdır. Ancak </w:t>
      </w:r>
      <w:r w:rsidR="000A3270">
        <w:rPr>
          <w:sz w:val="24"/>
          <w:szCs w:val="24"/>
        </w:rPr>
        <w:t>bazı bölümlerde hazırlanan</w:t>
      </w:r>
      <w:r w:rsidRPr="00957D3A">
        <w:rPr>
          <w:sz w:val="24"/>
          <w:szCs w:val="24"/>
        </w:rPr>
        <w:t xml:space="preserve"> tezlerde, tezin amaç ve kapsamı doğrultusunda Giriş bölümünden sonraki bölümler, yazarın ve danışmanının uygun gördüğü şekilde düzenlenebilir. Tezin arkasında Kaynaklar bölümü bulunmalıdır.</w:t>
      </w:r>
    </w:p>
    <w:p w14:paraId="20C98B38" w14:textId="77777777" w:rsidR="003F02CD" w:rsidRPr="0049103D" w:rsidRDefault="007018B5" w:rsidP="0049103D">
      <w:pPr>
        <w:shd w:val="clear" w:color="auto" w:fill="FFFFFF"/>
        <w:spacing w:before="240" w:after="240" w:line="360" w:lineRule="auto"/>
        <w:ind w:right="6"/>
        <w:jc w:val="both"/>
        <w:rPr>
          <w:b/>
          <w:sz w:val="24"/>
          <w:szCs w:val="24"/>
        </w:rPr>
      </w:pPr>
      <w:r>
        <w:rPr>
          <w:b/>
          <w:sz w:val="24"/>
          <w:szCs w:val="24"/>
        </w:rPr>
        <w:t>5</w:t>
      </w:r>
      <w:r w:rsidR="003F02CD" w:rsidRPr="0049103D">
        <w:rPr>
          <w:b/>
          <w:sz w:val="24"/>
          <w:szCs w:val="24"/>
        </w:rPr>
        <w:t>.1. GİRİŞ</w:t>
      </w:r>
    </w:p>
    <w:p w14:paraId="6EEEAEF2" w14:textId="77777777" w:rsidR="003F02CD" w:rsidRPr="00957D3A" w:rsidRDefault="003F02CD" w:rsidP="003F02CD">
      <w:pPr>
        <w:shd w:val="clear" w:color="auto" w:fill="FFFFFF"/>
        <w:spacing w:line="360" w:lineRule="auto"/>
        <w:ind w:right="5"/>
        <w:jc w:val="both"/>
        <w:rPr>
          <w:sz w:val="24"/>
          <w:szCs w:val="24"/>
        </w:rPr>
      </w:pPr>
      <w:r w:rsidRPr="00957D3A">
        <w:rPr>
          <w:sz w:val="24"/>
          <w:szCs w:val="24"/>
        </w:rPr>
        <w:t>Tezin ilk ve önemli bölümlerinden birincisini oluşturan giriş bölümü “GİRİŞ” başlığı altında yazılmalıdır. Okuyucuyu konuya hazırlayıcı bilgiler verildikten sonra araştırmanın amacı ve kapsamı açıkça belirtilmelidir. Ayrıca, eğer tez konusu ile ilgili olarak söz edilmek istenen önceki çalışmalar varsa, bunlar da Giriş bölümü içinde verilebilir.</w:t>
      </w:r>
    </w:p>
    <w:p w14:paraId="55BA5E51" w14:textId="77777777" w:rsidR="003F02CD" w:rsidRPr="00957D3A" w:rsidRDefault="003F02CD" w:rsidP="003F02CD">
      <w:pPr>
        <w:shd w:val="clear" w:color="auto" w:fill="FFFFFF"/>
        <w:spacing w:line="360" w:lineRule="auto"/>
        <w:ind w:right="5"/>
        <w:jc w:val="both"/>
        <w:rPr>
          <w:sz w:val="24"/>
          <w:szCs w:val="24"/>
        </w:rPr>
      </w:pPr>
      <w:r w:rsidRPr="00957D3A">
        <w:rPr>
          <w:sz w:val="24"/>
          <w:szCs w:val="24"/>
        </w:rPr>
        <w:t>Eğer tez çalışmasında ve yazımında olağandışı ve/veya tartışmalı bir adlandırma, sınıflama ve kavram kullanılmışsa, bunların açıklaması yine Giriş bölümünde verilmelidir.</w:t>
      </w:r>
    </w:p>
    <w:p w14:paraId="69C1328C" w14:textId="77777777" w:rsidR="003F02CD" w:rsidRPr="0049103D" w:rsidRDefault="007018B5" w:rsidP="0049103D">
      <w:pPr>
        <w:shd w:val="clear" w:color="auto" w:fill="FFFFFF"/>
        <w:spacing w:before="240" w:after="240" w:line="360" w:lineRule="auto"/>
        <w:ind w:right="6"/>
        <w:jc w:val="both"/>
        <w:rPr>
          <w:b/>
          <w:sz w:val="24"/>
          <w:szCs w:val="24"/>
        </w:rPr>
      </w:pPr>
      <w:r>
        <w:rPr>
          <w:b/>
          <w:sz w:val="24"/>
          <w:szCs w:val="24"/>
        </w:rPr>
        <w:t>5</w:t>
      </w:r>
      <w:r w:rsidR="003F02CD" w:rsidRPr="0049103D">
        <w:rPr>
          <w:b/>
          <w:sz w:val="24"/>
          <w:szCs w:val="24"/>
        </w:rPr>
        <w:t xml:space="preserve">.2. KAYNAK ÖZETLERİ </w:t>
      </w:r>
    </w:p>
    <w:p w14:paraId="33BD1EFE" w14:textId="77777777" w:rsidR="003F02CD" w:rsidRPr="00957D3A" w:rsidRDefault="003F02CD" w:rsidP="003F02CD">
      <w:pPr>
        <w:shd w:val="clear" w:color="auto" w:fill="FFFFFF"/>
        <w:spacing w:line="360" w:lineRule="auto"/>
        <w:ind w:right="5"/>
        <w:jc w:val="both"/>
        <w:rPr>
          <w:sz w:val="24"/>
          <w:szCs w:val="24"/>
        </w:rPr>
      </w:pPr>
      <w:r w:rsidRPr="00957D3A">
        <w:rPr>
          <w:sz w:val="24"/>
          <w:szCs w:val="24"/>
        </w:rPr>
        <w:t xml:space="preserve">Üzerinde çalışılan konu ile ilgili olarak daha önce yapılmış olan çalışmaların kısa özetler halinde tanıtıldığı bölümdür. Bu bölümde aynı konudaki kaynaklara tarih veya önem sırasına göre değinilmelidir. </w:t>
      </w:r>
    </w:p>
    <w:p w14:paraId="795AD2F5" w14:textId="77777777" w:rsidR="003F02CD" w:rsidRPr="0049103D" w:rsidRDefault="002B61C8" w:rsidP="0049103D">
      <w:pPr>
        <w:shd w:val="clear" w:color="auto" w:fill="FFFFFF"/>
        <w:spacing w:before="240" w:after="240" w:line="360" w:lineRule="auto"/>
        <w:ind w:right="6"/>
        <w:jc w:val="both"/>
        <w:rPr>
          <w:b/>
          <w:sz w:val="24"/>
          <w:szCs w:val="24"/>
        </w:rPr>
      </w:pPr>
      <w:r>
        <w:rPr>
          <w:b/>
          <w:sz w:val="24"/>
          <w:szCs w:val="24"/>
        </w:rPr>
        <w:t>5</w:t>
      </w:r>
      <w:r w:rsidR="003F02CD" w:rsidRPr="0049103D">
        <w:rPr>
          <w:b/>
          <w:sz w:val="24"/>
          <w:szCs w:val="24"/>
        </w:rPr>
        <w:t xml:space="preserve">.3. MATERYAL </w:t>
      </w:r>
      <w:r w:rsidR="00A7020A">
        <w:rPr>
          <w:b/>
          <w:sz w:val="24"/>
          <w:szCs w:val="24"/>
        </w:rPr>
        <w:t>ve</w:t>
      </w:r>
      <w:r w:rsidR="003F02CD" w:rsidRPr="0049103D">
        <w:rPr>
          <w:b/>
          <w:sz w:val="24"/>
          <w:szCs w:val="24"/>
        </w:rPr>
        <w:t xml:space="preserve"> YÖNTEM</w:t>
      </w:r>
    </w:p>
    <w:p w14:paraId="2C5BF54B" w14:textId="77777777" w:rsidR="003F02CD" w:rsidRPr="00957D3A" w:rsidRDefault="003F02CD" w:rsidP="003F02CD">
      <w:pPr>
        <w:shd w:val="clear" w:color="auto" w:fill="FFFFFF"/>
        <w:spacing w:line="360" w:lineRule="auto"/>
        <w:ind w:right="5"/>
        <w:jc w:val="both"/>
        <w:rPr>
          <w:sz w:val="24"/>
          <w:szCs w:val="24"/>
        </w:rPr>
      </w:pPr>
      <w:r w:rsidRPr="00957D3A">
        <w:rPr>
          <w:sz w:val="24"/>
          <w:szCs w:val="24"/>
        </w:rPr>
        <w:t>Materyal, üzerinde çalışılan ya da çalışmada kullanılan objedir. Materyalin özellikleri, kullanılma şekli vb. bilgiler bu bölümde yer almalıdır.</w:t>
      </w:r>
    </w:p>
    <w:p w14:paraId="5EDE147D" w14:textId="77777777" w:rsidR="003F02CD" w:rsidRPr="00957D3A" w:rsidRDefault="003F02CD" w:rsidP="003F02CD">
      <w:pPr>
        <w:shd w:val="clear" w:color="auto" w:fill="FFFFFF"/>
        <w:spacing w:line="360" w:lineRule="auto"/>
        <w:ind w:right="5"/>
        <w:jc w:val="both"/>
        <w:rPr>
          <w:sz w:val="24"/>
          <w:szCs w:val="24"/>
        </w:rPr>
      </w:pPr>
      <w:r w:rsidRPr="00957D3A">
        <w:rPr>
          <w:sz w:val="24"/>
          <w:szCs w:val="24"/>
        </w:rPr>
        <w:t xml:space="preserve">Yöntem ise araştırmanın amacına ulaşmasında kullanılan teknik ya da tekniklerdir. Kullanılan yöntem ya da yöntemlerin açık ve anlaşılır bir şekilde bu bölümde anlatılması gereklidir. </w:t>
      </w:r>
    </w:p>
    <w:p w14:paraId="08C4DBE0" w14:textId="77777777" w:rsidR="003F02CD" w:rsidRDefault="003F02CD" w:rsidP="003F02CD">
      <w:pPr>
        <w:shd w:val="clear" w:color="auto" w:fill="FFFFFF"/>
        <w:spacing w:line="360" w:lineRule="auto"/>
        <w:ind w:right="5"/>
        <w:jc w:val="both"/>
        <w:rPr>
          <w:sz w:val="24"/>
          <w:szCs w:val="24"/>
        </w:rPr>
      </w:pPr>
      <w:r w:rsidRPr="00957D3A">
        <w:rPr>
          <w:sz w:val="24"/>
          <w:szCs w:val="24"/>
        </w:rPr>
        <w:t>Eğer kullanılan yöntem uluslararası düzeyde standartlaşmış bir yöntemse, yöntemin yalnızca kaynak gösterilerek adının verilmesi yeterlidir. Ancak standart bir yöntemde herhangi bir değişiklik yapılmışsa ayrıntılı olarak verilmelidir.</w:t>
      </w:r>
    </w:p>
    <w:p w14:paraId="0333D966" w14:textId="77777777" w:rsidR="000310F2" w:rsidRDefault="000310F2" w:rsidP="0049103D">
      <w:pPr>
        <w:shd w:val="clear" w:color="auto" w:fill="FFFFFF"/>
        <w:spacing w:before="240" w:after="240" w:line="360" w:lineRule="auto"/>
        <w:ind w:right="6"/>
        <w:jc w:val="both"/>
        <w:rPr>
          <w:b/>
          <w:sz w:val="24"/>
          <w:szCs w:val="24"/>
        </w:rPr>
      </w:pPr>
    </w:p>
    <w:p w14:paraId="7727DA4B" w14:textId="77777777" w:rsidR="003F02CD" w:rsidRPr="0049103D" w:rsidRDefault="002B61C8" w:rsidP="0049103D">
      <w:pPr>
        <w:shd w:val="clear" w:color="auto" w:fill="FFFFFF"/>
        <w:spacing w:before="240" w:after="240" w:line="360" w:lineRule="auto"/>
        <w:ind w:right="6"/>
        <w:jc w:val="both"/>
        <w:rPr>
          <w:b/>
          <w:sz w:val="24"/>
          <w:szCs w:val="24"/>
        </w:rPr>
      </w:pPr>
      <w:r>
        <w:rPr>
          <w:b/>
          <w:sz w:val="24"/>
          <w:szCs w:val="24"/>
        </w:rPr>
        <w:lastRenderedPageBreak/>
        <w:t>5</w:t>
      </w:r>
      <w:r w:rsidR="003F02CD" w:rsidRPr="0049103D">
        <w:rPr>
          <w:b/>
          <w:sz w:val="24"/>
          <w:szCs w:val="24"/>
        </w:rPr>
        <w:t>.4. BULGULAR</w:t>
      </w:r>
      <w:r w:rsidR="00641AA3">
        <w:rPr>
          <w:b/>
          <w:sz w:val="24"/>
          <w:szCs w:val="24"/>
        </w:rPr>
        <w:t xml:space="preserve"> ve TARTIŞMA</w:t>
      </w:r>
    </w:p>
    <w:p w14:paraId="4EEE70F3" w14:textId="77777777" w:rsidR="003F02CD" w:rsidRPr="00957D3A" w:rsidRDefault="003F02CD" w:rsidP="003F02CD">
      <w:pPr>
        <w:shd w:val="clear" w:color="auto" w:fill="FFFFFF"/>
        <w:spacing w:line="360" w:lineRule="auto"/>
        <w:ind w:right="5"/>
        <w:jc w:val="both"/>
        <w:rPr>
          <w:sz w:val="24"/>
          <w:szCs w:val="24"/>
        </w:rPr>
      </w:pPr>
      <w:r w:rsidRPr="00957D3A">
        <w:rPr>
          <w:sz w:val="24"/>
          <w:szCs w:val="24"/>
        </w:rPr>
        <w:t xml:space="preserve">Bu bölümde tez çalışmasından elde edilen bulgular olabildiğince öz fakat </w:t>
      </w:r>
      <w:r w:rsidR="00A7020A" w:rsidRPr="00A7020A">
        <w:rPr>
          <w:sz w:val="24"/>
          <w:szCs w:val="24"/>
        </w:rPr>
        <w:t>net ifadeler</w:t>
      </w:r>
      <w:r w:rsidR="00A7020A">
        <w:rPr>
          <w:sz w:val="24"/>
          <w:szCs w:val="24"/>
        </w:rPr>
        <w:t>l</w:t>
      </w:r>
      <w:r w:rsidR="00A7020A" w:rsidRPr="00A7020A">
        <w:rPr>
          <w:sz w:val="24"/>
          <w:szCs w:val="24"/>
        </w:rPr>
        <w:t>e</w:t>
      </w:r>
      <w:r w:rsidR="00A7020A">
        <w:rPr>
          <w:sz w:val="24"/>
          <w:szCs w:val="24"/>
        </w:rPr>
        <w:t xml:space="preserve"> </w:t>
      </w:r>
      <w:r w:rsidRPr="00957D3A">
        <w:rPr>
          <w:sz w:val="24"/>
          <w:szCs w:val="24"/>
        </w:rPr>
        <w:t xml:space="preserve">yazılmalıdır. </w:t>
      </w:r>
      <w:r w:rsidR="00A7020A" w:rsidRPr="00957D3A">
        <w:rPr>
          <w:sz w:val="24"/>
          <w:szCs w:val="24"/>
        </w:rPr>
        <w:t>Tez çalışması ile elde edilen bulguların tartışılmasında yöntem ve bulgularda izlenen sıra takip edilerek literatürdeki çalışmalar ile karşılaştırılarak, araştırıcının yorumu ile birlikte bu bölümde belirtilir.</w:t>
      </w:r>
    </w:p>
    <w:p w14:paraId="2C6FF4DE" w14:textId="77777777" w:rsidR="003F02CD" w:rsidRPr="0049103D" w:rsidRDefault="002B61C8" w:rsidP="0049103D">
      <w:pPr>
        <w:shd w:val="clear" w:color="auto" w:fill="FFFFFF"/>
        <w:spacing w:before="240" w:after="240" w:line="360" w:lineRule="auto"/>
        <w:ind w:right="6"/>
        <w:jc w:val="both"/>
        <w:rPr>
          <w:b/>
          <w:sz w:val="24"/>
          <w:szCs w:val="24"/>
        </w:rPr>
      </w:pPr>
      <w:r>
        <w:rPr>
          <w:b/>
          <w:sz w:val="24"/>
          <w:szCs w:val="24"/>
        </w:rPr>
        <w:t>5</w:t>
      </w:r>
      <w:r w:rsidR="00A7020A">
        <w:rPr>
          <w:b/>
          <w:sz w:val="24"/>
          <w:szCs w:val="24"/>
        </w:rPr>
        <w:t xml:space="preserve">.5. </w:t>
      </w:r>
      <w:r w:rsidR="003F02CD" w:rsidRPr="0049103D">
        <w:rPr>
          <w:b/>
          <w:sz w:val="24"/>
          <w:szCs w:val="24"/>
        </w:rPr>
        <w:t>SONUÇ</w:t>
      </w:r>
    </w:p>
    <w:p w14:paraId="5E11B347" w14:textId="77777777" w:rsidR="003F02CD" w:rsidRPr="00957D3A" w:rsidRDefault="00A7020A" w:rsidP="003F02CD">
      <w:pPr>
        <w:shd w:val="clear" w:color="auto" w:fill="FFFFFF"/>
        <w:spacing w:line="360" w:lineRule="auto"/>
        <w:ind w:right="5"/>
        <w:jc w:val="both"/>
        <w:rPr>
          <w:sz w:val="24"/>
          <w:szCs w:val="24"/>
        </w:rPr>
      </w:pPr>
      <w:r>
        <w:rPr>
          <w:sz w:val="24"/>
          <w:szCs w:val="24"/>
        </w:rPr>
        <w:t>Bu bölümde</w:t>
      </w:r>
      <w:r w:rsidR="003F02CD" w:rsidRPr="00957D3A">
        <w:rPr>
          <w:sz w:val="24"/>
          <w:szCs w:val="24"/>
        </w:rPr>
        <w:t xml:space="preserve"> tez çalışmasından elde edilen sonuçlar değerlendirilerek tezin uygulamaya ve bilime katkıları, ilerde araştırılması gereken konular özlü açık bir biçimde yazılır. </w:t>
      </w:r>
    </w:p>
    <w:p w14:paraId="68178155" w14:textId="77777777" w:rsidR="003F02CD" w:rsidRPr="0049103D" w:rsidRDefault="00FA44E0" w:rsidP="0049103D">
      <w:pPr>
        <w:shd w:val="clear" w:color="auto" w:fill="FFFFFF"/>
        <w:spacing w:before="240" w:after="240" w:line="360" w:lineRule="auto"/>
        <w:ind w:right="6"/>
        <w:jc w:val="both"/>
        <w:rPr>
          <w:b/>
          <w:sz w:val="24"/>
          <w:szCs w:val="24"/>
        </w:rPr>
      </w:pPr>
      <w:r>
        <w:rPr>
          <w:b/>
          <w:sz w:val="24"/>
          <w:szCs w:val="24"/>
        </w:rPr>
        <w:t>5</w:t>
      </w:r>
      <w:r w:rsidR="003F02CD" w:rsidRPr="0049103D">
        <w:rPr>
          <w:b/>
          <w:sz w:val="24"/>
          <w:szCs w:val="24"/>
        </w:rPr>
        <w:t>.6. KAYNAKLAR</w:t>
      </w:r>
    </w:p>
    <w:p w14:paraId="68C99236" w14:textId="77777777" w:rsidR="00364627" w:rsidRDefault="003F02CD" w:rsidP="0049103D">
      <w:pPr>
        <w:shd w:val="clear" w:color="auto" w:fill="FFFFFF"/>
        <w:spacing w:line="360" w:lineRule="auto"/>
        <w:ind w:right="5"/>
        <w:jc w:val="both"/>
        <w:rPr>
          <w:sz w:val="24"/>
          <w:szCs w:val="24"/>
        </w:rPr>
      </w:pPr>
      <w:r w:rsidRPr="00957D3A">
        <w:rPr>
          <w:sz w:val="24"/>
          <w:szCs w:val="24"/>
        </w:rPr>
        <w:t>Tez içinde kaynak gösterme “soyadı ve yıl” sistemine göre yapılmalıdır</w:t>
      </w:r>
      <w:r w:rsidR="0049103D">
        <w:rPr>
          <w:sz w:val="24"/>
          <w:szCs w:val="24"/>
        </w:rPr>
        <w:t xml:space="preserve"> (</w:t>
      </w:r>
      <w:r w:rsidR="00BA52E4">
        <w:rPr>
          <w:sz w:val="24"/>
          <w:szCs w:val="24"/>
        </w:rPr>
        <w:t xml:space="preserve">Bkz. </w:t>
      </w:r>
      <w:r w:rsidR="0049103D">
        <w:rPr>
          <w:sz w:val="24"/>
          <w:szCs w:val="24"/>
        </w:rPr>
        <w:t>Bölüm 2.</w:t>
      </w:r>
      <w:r w:rsidR="00BA52E4">
        <w:rPr>
          <w:sz w:val="24"/>
          <w:szCs w:val="24"/>
        </w:rPr>
        <w:t>6</w:t>
      </w:r>
      <w:r w:rsidR="0049103D">
        <w:rPr>
          <w:sz w:val="24"/>
          <w:szCs w:val="24"/>
        </w:rPr>
        <w:t>)</w:t>
      </w:r>
      <w:r w:rsidR="0049103D" w:rsidRPr="00957D3A">
        <w:rPr>
          <w:sz w:val="24"/>
          <w:szCs w:val="24"/>
        </w:rPr>
        <w:t>.</w:t>
      </w:r>
      <w:r w:rsidRPr="00957D3A">
        <w:rPr>
          <w:sz w:val="24"/>
          <w:szCs w:val="24"/>
        </w:rPr>
        <w:t xml:space="preserve"> </w:t>
      </w:r>
    </w:p>
    <w:p w14:paraId="17FB16E2" w14:textId="77777777" w:rsidR="00FA44E0" w:rsidRDefault="00FA44E0" w:rsidP="0049103D">
      <w:pPr>
        <w:shd w:val="clear" w:color="auto" w:fill="FFFFFF"/>
        <w:spacing w:line="360" w:lineRule="auto"/>
        <w:ind w:right="5"/>
        <w:jc w:val="both"/>
        <w:rPr>
          <w:sz w:val="24"/>
          <w:szCs w:val="24"/>
        </w:rPr>
      </w:pPr>
    </w:p>
    <w:p w14:paraId="16A999D8" w14:textId="77777777" w:rsidR="00EB2531" w:rsidRDefault="00EB2531" w:rsidP="00592BF5">
      <w:pPr>
        <w:shd w:val="clear" w:color="auto" w:fill="FFFFFF"/>
        <w:spacing w:before="240" w:after="240" w:line="360" w:lineRule="auto"/>
        <w:ind w:right="6"/>
        <w:jc w:val="both"/>
        <w:rPr>
          <w:b/>
          <w:sz w:val="24"/>
          <w:szCs w:val="24"/>
        </w:rPr>
      </w:pPr>
    </w:p>
    <w:p w14:paraId="037FC0B9" w14:textId="77777777" w:rsidR="00EB2531" w:rsidRDefault="00EB2531" w:rsidP="00592BF5">
      <w:pPr>
        <w:shd w:val="clear" w:color="auto" w:fill="FFFFFF"/>
        <w:spacing w:before="240" w:after="240" w:line="360" w:lineRule="auto"/>
        <w:ind w:right="6"/>
        <w:jc w:val="both"/>
        <w:rPr>
          <w:b/>
          <w:sz w:val="24"/>
          <w:szCs w:val="24"/>
        </w:rPr>
      </w:pPr>
    </w:p>
    <w:p w14:paraId="57113719" w14:textId="77777777" w:rsidR="00EB2531" w:rsidRDefault="00EB2531" w:rsidP="00592BF5">
      <w:pPr>
        <w:shd w:val="clear" w:color="auto" w:fill="FFFFFF"/>
        <w:spacing w:before="240" w:after="240" w:line="360" w:lineRule="auto"/>
        <w:ind w:right="6"/>
        <w:jc w:val="both"/>
        <w:rPr>
          <w:b/>
          <w:sz w:val="24"/>
          <w:szCs w:val="24"/>
        </w:rPr>
      </w:pPr>
    </w:p>
    <w:p w14:paraId="4A7B9545" w14:textId="77777777" w:rsidR="00EB2531" w:rsidRDefault="00EB2531" w:rsidP="00592BF5">
      <w:pPr>
        <w:shd w:val="clear" w:color="auto" w:fill="FFFFFF"/>
        <w:spacing w:before="240" w:after="240" w:line="360" w:lineRule="auto"/>
        <w:ind w:right="6"/>
        <w:jc w:val="both"/>
        <w:rPr>
          <w:b/>
          <w:sz w:val="24"/>
          <w:szCs w:val="24"/>
        </w:rPr>
      </w:pPr>
    </w:p>
    <w:p w14:paraId="021A5415" w14:textId="77777777" w:rsidR="00EB2531" w:rsidRDefault="00EB2531" w:rsidP="00592BF5">
      <w:pPr>
        <w:shd w:val="clear" w:color="auto" w:fill="FFFFFF"/>
        <w:spacing w:before="240" w:after="240" w:line="360" w:lineRule="auto"/>
        <w:ind w:right="6"/>
        <w:jc w:val="both"/>
        <w:rPr>
          <w:b/>
          <w:sz w:val="24"/>
          <w:szCs w:val="24"/>
        </w:rPr>
      </w:pPr>
    </w:p>
    <w:p w14:paraId="47185F34" w14:textId="77777777" w:rsidR="00EB2531" w:rsidRDefault="00EB2531" w:rsidP="00592BF5">
      <w:pPr>
        <w:shd w:val="clear" w:color="auto" w:fill="FFFFFF"/>
        <w:spacing w:before="240" w:after="240" w:line="360" w:lineRule="auto"/>
        <w:ind w:right="6"/>
        <w:jc w:val="both"/>
        <w:rPr>
          <w:b/>
          <w:sz w:val="24"/>
          <w:szCs w:val="24"/>
        </w:rPr>
      </w:pPr>
    </w:p>
    <w:p w14:paraId="0D0922DD" w14:textId="77777777" w:rsidR="00EB2531" w:rsidRDefault="00EB2531" w:rsidP="00592BF5">
      <w:pPr>
        <w:shd w:val="clear" w:color="auto" w:fill="FFFFFF"/>
        <w:spacing w:before="240" w:after="240" w:line="360" w:lineRule="auto"/>
        <w:ind w:right="6"/>
        <w:jc w:val="both"/>
        <w:rPr>
          <w:b/>
          <w:sz w:val="24"/>
          <w:szCs w:val="24"/>
        </w:rPr>
      </w:pPr>
    </w:p>
    <w:p w14:paraId="328B4204" w14:textId="77777777" w:rsidR="00EB2531" w:rsidRDefault="00EB2531" w:rsidP="00592BF5">
      <w:pPr>
        <w:shd w:val="clear" w:color="auto" w:fill="FFFFFF"/>
        <w:spacing w:before="240" w:after="240" w:line="360" w:lineRule="auto"/>
        <w:ind w:right="6"/>
        <w:jc w:val="both"/>
        <w:rPr>
          <w:b/>
          <w:sz w:val="24"/>
          <w:szCs w:val="24"/>
        </w:rPr>
      </w:pPr>
    </w:p>
    <w:p w14:paraId="2370631B" w14:textId="77777777" w:rsidR="00592BF5" w:rsidRPr="00592BF5" w:rsidRDefault="00FA44E0" w:rsidP="00592BF5">
      <w:pPr>
        <w:shd w:val="clear" w:color="auto" w:fill="FFFFFF"/>
        <w:spacing w:before="240" w:after="240" w:line="360" w:lineRule="auto"/>
        <w:ind w:right="6"/>
        <w:jc w:val="both"/>
        <w:rPr>
          <w:b/>
          <w:sz w:val="24"/>
          <w:szCs w:val="24"/>
        </w:rPr>
      </w:pPr>
      <w:r>
        <w:rPr>
          <w:b/>
          <w:sz w:val="24"/>
          <w:szCs w:val="24"/>
        </w:rPr>
        <w:lastRenderedPageBreak/>
        <w:t>6</w:t>
      </w:r>
      <w:r w:rsidR="00592BF5" w:rsidRPr="00592BF5">
        <w:rPr>
          <w:b/>
          <w:sz w:val="24"/>
          <w:szCs w:val="24"/>
        </w:rPr>
        <w:t xml:space="preserve">. </w:t>
      </w:r>
      <w:r w:rsidR="00A7020A">
        <w:rPr>
          <w:b/>
          <w:sz w:val="24"/>
          <w:szCs w:val="24"/>
        </w:rPr>
        <w:t xml:space="preserve">DİPLOMA </w:t>
      </w:r>
      <w:r w:rsidR="00592BF5">
        <w:rPr>
          <w:b/>
          <w:sz w:val="24"/>
          <w:szCs w:val="24"/>
        </w:rPr>
        <w:t>TEZ</w:t>
      </w:r>
      <w:r w:rsidR="00A7020A">
        <w:rPr>
          <w:b/>
          <w:sz w:val="24"/>
          <w:szCs w:val="24"/>
        </w:rPr>
        <w:t>İ</w:t>
      </w:r>
      <w:r w:rsidR="00592BF5">
        <w:rPr>
          <w:b/>
          <w:sz w:val="24"/>
          <w:szCs w:val="24"/>
        </w:rPr>
        <w:t xml:space="preserve"> </w:t>
      </w:r>
      <w:r w:rsidR="00592BF5" w:rsidRPr="00592BF5">
        <w:rPr>
          <w:b/>
          <w:sz w:val="24"/>
          <w:szCs w:val="24"/>
        </w:rPr>
        <w:t>ÇOĞALTMA</w:t>
      </w:r>
    </w:p>
    <w:p w14:paraId="2996B982" w14:textId="77777777" w:rsidR="00592BF5" w:rsidRPr="007E21FA" w:rsidRDefault="00A7020A" w:rsidP="005E075C">
      <w:pPr>
        <w:shd w:val="clear" w:color="auto" w:fill="FFFFFF"/>
        <w:spacing w:before="120" w:after="120" w:line="360" w:lineRule="auto"/>
        <w:ind w:right="6"/>
        <w:jc w:val="both"/>
        <w:rPr>
          <w:sz w:val="24"/>
          <w:szCs w:val="24"/>
        </w:rPr>
      </w:pPr>
      <w:r>
        <w:rPr>
          <w:sz w:val="24"/>
          <w:szCs w:val="24"/>
        </w:rPr>
        <w:t>Diploma t</w:t>
      </w:r>
      <w:r w:rsidR="00592BF5" w:rsidRPr="007E21FA">
        <w:rPr>
          <w:sz w:val="24"/>
          <w:szCs w:val="24"/>
        </w:rPr>
        <w:t>ezin</w:t>
      </w:r>
      <w:r>
        <w:rPr>
          <w:sz w:val="24"/>
          <w:szCs w:val="24"/>
        </w:rPr>
        <w:t>in</w:t>
      </w:r>
      <w:r w:rsidR="00592BF5" w:rsidRPr="007E21FA">
        <w:rPr>
          <w:sz w:val="24"/>
          <w:szCs w:val="24"/>
        </w:rPr>
        <w:t xml:space="preserve"> </w:t>
      </w:r>
      <w:r w:rsidR="0081161B" w:rsidRPr="007E21FA">
        <w:rPr>
          <w:sz w:val="24"/>
          <w:szCs w:val="24"/>
        </w:rPr>
        <w:t xml:space="preserve">yazılması ve </w:t>
      </w:r>
      <w:r w:rsidR="00592BF5" w:rsidRPr="007E21FA">
        <w:rPr>
          <w:sz w:val="24"/>
          <w:szCs w:val="24"/>
        </w:rPr>
        <w:t xml:space="preserve">çoğaltılması ile ilgili kurallar (sayı </w:t>
      </w:r>
      <w:proofErr w:type="spellStart"/>
      <w:r w:rsidR="00592BF5" w:rsidRPr="007E21FA">
        <w:rPr>
          <w:sz w:val="24"/>
          <w:szCs w:val="24"/>
        </w:rPr>
        <w:t>v.b</w:t>
      </w:r>
      <w:proofErr w:type="spellEnd"/>
      <w:r w:rsidR="00592BF5" w:rsidRPr="007E21FA">
        <w:rPr>
          <w:sz w:val="24"/>
          <w:szCs w:val="24"/>
        </w:rPr>
        <w:t xml:space="preserve">.) </w:t>
      </w:r>
      <w:r w:rsidR="007F740A" w:rsidRPr="007F740A">
        <w:rPr>
          <w:b/>
          <w:sz w:val="24"/>
          <w:szCs w:val="24"/>
          <w:u w:val="single"/>
        </w:rPr>
        <w:t xml:space="preserve">Aydın </w:t>
      </w:r>
      <w:r w:rsidR="00592BF5" w:rsidRPr="00A7020A">
        <w:rPr>
          <w:b/>
          <w:sz w:val="24"/>
          <w:szCs w:val="24"/>
          <w:u w:val="single"/>
        </w:rPr>
        <w:t>Adnan Menderes Üniversitesi Ziraat Fakültesi Eğitim Öğretim Yöne</w:t>
      </w:r>
      <w:r w:rsidR="002E52D9" w:rsidRPr="00A7020A">
        <w:rPr>
          <w:b/>
          <w:sz w:val="24"/>
          <w:szCs w:val="24"/>
          <w:u w:val="single"/>
        </w:rPr>
        <w:t>rgesi</w:t>
      </w:r>
      <w:r w:rsidR="00592BF5" w:rsidRPr="00A7020A">
        <w:rPr>
          <w:b/>
          <w:sz w:val="24"/>
          <w:szCs w:val="24"/>
          <w:u w:val="single"/>
        </w:rPr>
        <w:t>nde</w:t>
      </w:r>
      <w:r w:rsidR="00592BF5" w:rsidRPr="007E21FA">
        <w:rPr>
          <w:sz w:val="24"/>
          <w:szCs w:val="24"/>
        </w:rPr>
        <w:t xml:space="preserve"> belirlenmiştir.</w:t>
      </w:r>
    </w:p>
    <w:p w14:paraId="16577AA2" w14:textId="77777777" w:rsidR="00D105B5" w:rsidRDefault="00592BF5" w:rsidP="00592BF5">
      <w:pPr>
        <w:shd w:val="clear" w:color="auto" w:fill="FFFFFF"/>
        <w:spacing w:before="240" w:after="240" w:line="360" w:lineRule="auto"/>
        <w:ind w:right="6"/>
        <w:jc w:val="both"/>
        <w:rPr>
          <w:sz w:val="24"/>
          <w:szCs w:val="24"/>
        </w:rPr>
      </w:pPr>
      <w:r w:rsidRPr="00A7020A">
        <w:rPr>
          <w:b/>
          <w:sz w:val="24"/>
          <w:szCs w:val="24"/>
        </w:rPr>
        <w:t xml:space="preserve">Hazırlanan </w:t>
      </w:r>
      <w:r w:rsidR="00A7020A" w:rsidRPr="00A7020A">
        <w:rPr>
          <w:b/>
          <w:sz w:val="24"/>
          <w:szCs w:val="24"/>
        </w:rPr>
        <w:t xml:space="preserve">diploma </w:t>
      </w:r>
      <w:r w:rsidRPr="00A7020A">
        <w:rPr>
          <w:b/>
          <w:sz w:val="24"/>
          <w:szCs w:val="24"/>
        </w:rPr>
        <w:t>tez</w:t>
      </w:r>
      <w:r w:rsidR="00A7020A" w:rsidRPr="00A7020A">
        <w:rPr>
          <w:b/>
          <w:sz w:val="24"/>
          <w:szCs w:val="24"/>
        </w:rPr>
        <w:t>leri</w:t>
      </w:r>
      <w:r w:rsidR="00876644" w:rsidRPr="00A7020A">
        <w:rPr>
          <w:b/>
          <w:sz w:val="24"/>
          <w:szCs w:val="24"/>
        </w:rPr>
        <w:t xml:space="preserve"> en az 3 adet basılmalıdır.</w:t>
      </w:r>
      <w:r w:rsidR="00876644" w:rsidRPr="007E21FA">
        <w:rPr>
          <w:sz w:val="24"/>
          <w:szCs w:val="24"/>
        </w:rPr>
        <w:t xml:space="preserve"> Basılan </w:t>
      </w:r>
      <w:r w:rsidR="00A7020A">
        <w:rPr>
          <w:sz w:val="24"/>
          <w:szCs w:val="24"/>
        </w:rPr>
        <w:t xml:space="preserve">diploma </w:t>
      </w:r>
      <w:r w:rsidR="00876644" w:rsidRPr="007E21FA">
        <w:rPr>
          <w:sz w:val="24"/>
          <w:szCs w:val="24"/>
        </w:rPr>
        <w:t>tez</w:t>
      </w:r>
      <w:r w:rsidR="00A7020A">
        <w:rPr>
          <w:sz w:val="24"/>
          <w:szCs w:val="24"/>
        </w:rPr>
        <w:t>leri</w:t>
      </w:r>
      <w:r w:rsidR="00876644" w:rsidRPr="007E21FA">
        <w:rPr>
          <w:sz w:val="24"/>
          <w:szCs w:val="24"/>
        </w:rPr>
        <w:t xml:space="preserve"> </w:t>
      </w:r>
      <w:r w:rsidR="001F7137" w:rsidRPr="007E21FA">
        <w:rPr>
          <w:sz w:val="24"/>
          <w:szCs w:val="24"/>
        </w:rPr>
        <w:t xml:space="preserve">ve elektronik ortamda hazırlanan </w:t>
      </w:r>
      <w:r w:rsidR="005E075C">
        <w:rPr>
          <w:sz w:val="24"/>
          <w:szCs w:val="24"/>
        </w:rPr>
        <w:t>1 adet tez CD’ si</w:t>
      </w:r>
      <w:r w:rsidR="001F7137" w:rsidRPr="007E21FA">
        <w:rPr>
          <w:sz w:val="24"/>
          <w:szCs w:val="24"/>
        </w:rPr>
        <w:t xml:space="preserve"> (pdf formatında) </w:t>
      </w:r>
      <w:r w:rsidR="00876644" w:rsidRPr="007E21FA">
        <w:rPr>
          <w:sz w:val="24"/>
          <w:szCs w:val="24"/>
        </w:rPr>
        <w:t xml:space="preserve">ilgili </w:t>
      </w:r>
      <w:r w:rsidR="00876644" w:rsidRPr="00D105B5">
        <w:rPr>
          <w:b/>
          <w:sz w:val="24"/>
          <w:szCs w:val="24"/>
        </w:rPr>
        <w:t>Tez Danışmanın</w:t>
      </w:r>
      <w:r w:rsidR="00D105B5" w:rsidRPr="00D105B5">
        <w:rPr>
          <w:b/>
          <w:sz w:val="24"/>
          <w:szCs w:val="24"/>
        </w:rPr>
        <w:t xml:space="preserve">ın ONAYIYLA </w:t>
      </w:r>
      <w:r w:rsidR="005E075C">
        <w:rPr>
          <w:b/>
          <w:sz w:val="24"/>
          <w:szCs w:val="24"/>
        </w:rPr>
        <w:t xml:space="preserve">tez teslim tarihine kadar </w:t>
      </w:r>
      <w:r w:rsidR="00D105B5" w:rsidRPr="00D105B5">
        <w:rPr>
          <w:b/>
          <w:sz w:val="24"/>
          <w:szCs w:val="24"/>
        </w:rPr>
        <w:t>Proje ve Tez Çalışması dersini veren öğretim üyesi/elemanın</w:t>
      </w:r>
      <w:r w:rsidR="00876644" w:rsidRPr="00D105B5">
        <w:rPr>
          <w:b/>
          <w:sz w:val="24"/>
          <w:szCs w:val="24"/>
        </w:rPr>
        <w:t>a teslim edilmelidir.</w:t>
      </w:r>
      <w:r w:rsidR="00D105B5">
        <w:rPr>
          <w:sz w:val="24"/>
          <w:szCs w:val="24"/>
        </w:rPr>
        <w:t xml:space="preserve"> </w:t>
      </w:r>
    </w:p>
    <w:p w14:paraId="35085A7D" w14:textId="77777777" w:rsidR="005E075C" w:rsidRDefault="005E075C" w:rsidP="005E075C">
      <w:pPr>
        <w:widowControl/>
        <w:autoSpaceDE/>
        <w:autoSpaceDN/>
        <w:adjustRightInd/>
        <w:spacing w:line="360" w:lineRule="auto"/>
        <w:jc w:val="both"/>
        <w:rPr>
          <w:sz w:val="24"/>
          <w:szCs w:val="24"/>
        </w:rPr>
      </w:pPr>
      <w:r w:rsidRPr="005E075C">
        <w:rPr>
          <w:sz w:val="24"/>
          <w:szCs w:val="24"/>
        </w:rPr>
        <w:t>Proje ve Tez Çalışması dersini</w:t>
      </w:r>
      <w:r w:rsidR="00D105B5" w:rsidRPr="005E075C">
        <w:rPr>
          <w:sz w:val="24"/>
          <w:szCs w:val="24"/>
        </w:rPr>
        <w:t xml:space="preserve"> veren öğretim üyesi/elemanı </w:t>
      </w:r>
      <w:r w:rsidRPr="005E075C">
        <w:rPr>
          <w:sz w:val="24"/>
          <w:szCs w:val="24"/>
        </w:rPr>
        <w:t xml:space="preserve">Tez teslim tarihi bittiğinde, kendisinin teslim almış olduğu 3 adet basılı tezden; bir adedini ilgili tez danışmanına, bir adedini ilgili Bölüm Başkanlığına ve bir adet basılı tez ile birlikte, PDF formatında hazırlanan elektronik kopyayı (CD) </w:t>
      </w:r>
      <w:r>
        <w:rPr>
          <w:sz w:val="24"/>
          <w:szCs w:val="24"/>
        </w:rPr>
        <w:t xml:space="preserve">ilgili </w:t>
      </w:r>
      <w:r w:rsidRPr="005E075C">
        <w:rPr>
          <w:sz w:val="24"/>
          <w:szCs w:val="24"/>
        </w:rPr>
        <w:t xml:space="preserve">Bölüm Başkanlığı </w:t>
      </w:r>
      <w:r>
        <w:rPr>
          <w:sz w:val="24"/>
          <w:szCs w:val="24"/>
        </w:rPr>
        <w:t xml:space="preserve">sorumluluğunda resmi yazı ile </w:t>
      </w:r>
      <w:r w:rsidRPr="007E21FA">
        <w:rPr>
          <w:sz w:val="24"/>
          <w:szCs w:val="24"/>
        </w:rPr>
        <w:t>Ziraat Fakültesi Kütüphane</w:t>
      </w:r>
      <w:r>
        <w:rPr>
          <w:sz w:val="24"/>
          <w:szCs w:val="24"/>
        </w:rPr>
        <w:t xml:space="preserve"> Birimine gönderir.</w:t>
      </w:r>
    </w:p>
    <w:p w14:paraId="1C844BBF" w14:textId="77777777" w:rsidR="005E075C" w:rsidRDefault="005E075C" w:rsidP="005E075C">
      <w:pPr>
        <w:widowControl/>
        <w:autoSpaceDE/>
        <w:autoSpaceDN/>
        <w:adjustRightInd/>
        <w:spacing w:line="360" w:lineRule="auto"/>
        <w:jc w:val="both"/>
        <w:rPr>
          <w:sz w:val="24"/>
          <w:szCs w:val="24"/>
        </w:rPr>
      </w:pPr>
    </w:p>
    <w:p w14:paraId="1A5AAC2A" w14:textId="77777777" w:rsidR="00592BF5" w:rsidRPr="00592BF5" w:rsidRDefault="00035774" w:rsidP="00D37FCA">
      <w:pPr>
        <w:shd w:val="clear" w:color="auto" w:fill="FFFFFF"/>
        <w:spacing w:line="360" w:lineRule="auto"/>
        <w:ind w:right="6"/>
        <w:jc w:val="both"/>
        <w:rPr>
          <w:sz w:val="24"/>
          <w:szCs w:val="24"/>
        </w:rPr>
      </w:pPr>
      <w:r>
        <w:rPr>
          <w:sz w:val="24"/>
          <w:szCs w:val="24"/>
        </w:rPr>
        <w:t>Ziraat Fakültesi</w:t>
      </w:r>
      <w:r w:rsidR="00592BF5" w:rsidRPr="007E21FA">
        <w:rPr>
          <w:sz w:val="24"/>
          <w:szCs w:val="24"/>
        </w:rPr>
        <w:t xml:space="preserve"> Kütüphane</w:t>
      </w:r>
      <w:r>
        <w:rPr>
          <w:sz w:val="24"/>
          <w:szCs w:val="24"/>
        </w:rPr>
        <w:t xml:space="preserve"> Birimine</w:t>
      </w:r>
      <w:r w:rsidR="00592BF5" w:rsidRPr="007E21FA">
        <w:rPr>
          <w:sz w:val="24"/>
          <w:szCs w:val="24"/>
        </w:rPr>
        <w:t xml:space="preserve"> </w:t>
      </w:r>
      <w:r w:rsidR="00D105B5">
        <w:rPr>
          <w:sz w:val="24"/>
          <w:szCs w:val="24"/>
        </w:rPr>
        <w:t>gönderilen</w:t>
      </w:r>
      <w:r w:rsidR="00592BF5" w:rsidRPr="007E21FA">
        <w:rPr>
          <w:sz w:val="24"/>
          <w:szCs w:val="24"/>
        </w:rPr>
        <w:t xml:space="preserve"> </w:t>
      </w:r>
      <w:r>
        <w:rPr>
          <w:sz w:val="24"/>
          <w:szCs w:val="24"/>
        </w:rPr>
        <w:t xml:space="preserve">diploma </w:t>
      </w:r>
      <w:r w:rsidR="00592BF5" w:rsidRPr="007E21FA">
        <w:rPr>
          <w:sz w:val="24"/>
          <w:szCs w:val="24"/>
        </w:rPr>
        <w:t>tez</w:t>
      </w:r>
      <w:r>
        <w:rPr>
          <w:sz w:val="24"/>
          <w:szCs w:val="24"/>
        </w:rPr>
        <w:t>leri</w:t>
      </w:r>
      <w:r w:rsidR="00D37FCA">
        <w:rPr>
          <w:sz w:val="24"/>
          <w:szCs w:val="24"/>
        </w:rPr>
        <w:t xml:space="preserve"> pdf formatında, </w:t>
      </w:r>
      <w:r w:rsidR="00592BF5" w:rsidRPr="007E21FA">
        <w:rPr>
          <w:sz w:val="24"/>
          <w:szCs w:val="24"/>
        </w:rPr>
        <w:t>sıkıştırılmamış ve şifresiz olmalıdır.</w:t>
      </w:r>
      <w:r w:rsidR="00592BF5" w:rsidRPr="00592BF5">
        <w:rPr>
          <w:sz w:val="24"/>
          <w:szCs w:val="24"/>
        </w:rPr>
        <w:t xml:space="preserve"> Dosyalar isimlendirilirken Türkçe karakterler kullanılmamalıdır. Veri tabanı için hazırlanan dosyalara isim verirken bölüm kodu,</w:t>
      </w:r>
      <w:r w:rsidR="00D37FCA">
        <w:rPr>
          <w:sz w:val="24"/>
          <w:szCs w:val="24"/>
        </w:rPr>
        <w:t xml:space="preserve"> yıl ve</w:t>
      </w:r>
      <w:r w:rsidR="00592BF5" w:rsidRPr="00592BF5">
        <w:rPr>
          <w:sz w:val="24"/>
          <w:szCs w:val="24"/>
        </w:rPr>
        <w:t xml:space="preserve"> </w:t>
      </w:r>
      <w:r w:rsidR="00D37FCA">
        <w:rPr>
          <w:sz w:val="24"/>
          <w:szCs w:val="24"/>
        </w:rPr>
        <w:t>diploma tez numarası</w:t>
      </w:r>
      <w:r w:rsidR="00592BF5" w:rsidRPr="00592BF5">
        <w:rPr>
          <w:sz w:val="24"/>
          <w:szCs w:val="24"/>
        </w:rPr>
        <w:t xml:space="preserve"> eklenmelidir:</w:t>
      </w:r>
    </w:p>
    <w:p w14:paraId="238B8F91" w14:textId="77777777" w:rsidR="00D37FCA" w:rsidRPr="00D37FCA" w:rsidRDefault="00D37FCA" w:rsidP="00E2478B">
      <w:pPr>
        <w:shd w:val="clear" w:color="auto" w:fill="FFFFFF"/>
        <w:spacing w:after="240" w:line="360" w:lineRule="auto"/>
        <w:ind w:right="6"/>
        <w:jc w:val="both"/>
        <w:rPr>
          <w:b/>
          <w:sz w:val="24"/>
          <w:szCs w:val="24"/>
        </w:rPr>
      </w:pPr>
      <w:r w:rsidRPr="00D37FCA">
        <w:rPr>
          <w:b/>
          <w:sz w:val="24"/>
          <w:szCs w:val="24"/>
        </w:rPr>
        <w:t xml:space="preserve">Örnekler: </w:t>
      </w:r>
      <w:r w:rsidRPr="00D37FCA">
        <w:rPr>
          <w:b/>
          <w:sz w:val="24"/>
          <w:szCs w:val="24"/>
        </w:rPr>
        <w:tab/>
        <w:t>TBB</w:t>
      </w:r>
      <w:r w:rsidR="00592BF5" w:rsidRPr="00D37FCA">
        <w:rPr>
          <w:b/>
          <w:sz w:val="24"/>
          <w:szCs w:val="24"/>
        </w:rPr>
        <w:t>_</w:t>
      </w:r>
      <w:r w:rsidRPr="00D37FCA">
        <w:rPr>
          <w:b/>
          <w:sz w:val="24"/>
          <w:szCs w:val="24"/>
        </w:rPr>
        <w:t>2017</w:t>
      </w:r>
      <w:r w:rsidR="00592BF5" w:rsidRPr="00D37FCA">
        <w:rPr>
          <w:b/>
          <w:sz w:val="24"/>
          <w:szCs w:val="24"/>
        </w:rPr>
        <w:t>_</w:t>
      </w:r>
      <w:r w:rsidRPr="00D37FCA">
        <w:rPr>
          <w:b/>
          <w:sz w:val="24"/>
          <w:szCs w:val="24"/>
        </w:rPr>
        <w:t>001.pdf</w:t>
      </w:r>
      <w:r w:rsidRPr="00D37FCA">
        <w:rPr>
          <w:b/>
          <w:sz w:val="24"/>
          <w:szCs w:val="24"/>
        </w:rPr>
        <w:tab/>
      </w:r>
      <w:r w:rsidRPr="00D37FCA">
        <w:rPr>
          <w:b/>
          <w:sz w:val="24"/>
          <w:szCs w:val="24"/>
        </w:rPr>
        <w:tab/>
        <w:t xml:space="preserve">TE_2017_003.pdf </w:t>
      </w:r>
      <w:r w:rsidR="00592BF5" w:rsidRPr="00D37FCA">
        <w:rPr>
          <w:b/>
          <w:sz w:val="24"/>
          <w:szCs w:val="24"/>
        </w:rPr>
        <w:t xml:space="preserve"> </w:t>
      </w:r>
      <w:r w:rsidR="00592BF5" w:rsidRPr="00D37FCA">
        <w:rPr>
          <w:b/>
          <w:sz w:val="24"/>
          <w:szCs w:val="24"/>
        </w:rPr>
        <w:tab/>
      </w:r>
    </w:p>
    <w:p w14:paraId="3C0F6C04" w14:textId="77777777" w:rsidR="00592BF5" w:rsidRPr="00592BF5" w:rsidRDefault="00592BF5" w:rsidP="00E2478B">
      <w:pPr>
        <w:shd w:val="clear" w:color="auto" w:fill="FFFFFF"/>
        <w:spacing w:after="240" w:line="360" w:lineRule="auto"/>
        <w:ind w:right="6"/>
        <w:jc w:val="both"/>
        <w:rPr>
          <w:sz w:val="24"/>
          <w:szCs w:val="24"/>
        </w:rPr>
      </w:pPr>
      <w:r w:rsidRPr="00592BF5">
        <w:rPr>
          <w:sz w:val="24"/>
          <w:szCs w:val="24"/>
        </w:rPr>
        <w:t xml:space="preserve">Tez pdf dosyası olarak ayrıca CD’de yer alacaktır. Metin formatındaki veya çoğaltma (fotokopi) ile hazırlanmış olan tez ekleri, tezin tam metninin bulunduğu pdf dosyası içinde yer alacaktır. </w:t>
      </w:r>
    </w:p>
    <w:p w14:paraId="36AFB417" w14:textId="77777777" w:rsidR="00592BF5" w:rsidRPr="00592BF5" w:rsidRDefault="00D37FCA" w:rsidP="00E2478B">
      <w:pPr>
        <w:shd w:val="clear" w:color="auto" w:fill="FFFFFF"/>
        <w:spacing w:after="240" w:line="360" w:lineRule="auto"/>
        <w:ind w:right="6"/>
        <w:jc w:val="both"/>
        <w:rPr>
          <w:sz w:val="24"/>
          <w:szCs w:val="24"/>
        </w:rPr>
      </w:pPr>
      <w:r>
        <w:rPr>
          <w:sz w:val="24"/>
          <w:szCs w:val="24"/>
        </w:rPr>
        <w:t xml:space="preserve">Diploma </w:t>
      </w:r>
      <w:r w:rsidR="00592BF5" w:rsidRPr="00592BF5">
        <w:rPr>
          <w:sz w:val="24"/>
          <w:szCs w:val="24"/>
        </w:rPr>
        <w:t>Tez</w:t>
      </w:r>
      <w:r>
        <w:rPr>
          <w:sz w:val="24"/>
          <w:szCs w:val="24"/>
        </w:rPr>
        <w:t>in</w:t>
      </w:r>
      <w:r w:rsidR="00592BF5" w:rsidRPr="00592BF5">
        <w:rPr>
          <w:sz w:val="24"/>
          <w:szCs w:val="24"/>
        </w:rPr>
        <w:t xml:space="preserve">de resim, harita, bilgisayar programları, görüntü veya ses kayıtları da kullanılmış ise bu durum </w:t>
      </w:r>
      <w:r>
        <w:rPr>
          <w:sz w:val="24"/>
          <w:szCs w:val="24"/>
        </w:rPr>
        <w:t xml:space="preserve">tez içinde </w:t>
      </w:r>
      <w:r w:rsidR="00592BF5" w:rsidRPr="00592BF5">
        <w:rPr>
          <w:sz w:val="24"/>
          <w:szCs w:val="24"/>
        </w:rPr>
        <w:t xml:space="preserve">belirtilmelidir. Resim, görüntü ve ses kayıtları için tercih edilen formatlar aşağıda belirtilmiştir. Farklı bir program kullanılmış ise bunun okuyucuların erişimine izin verecek şekilde lisanslı olarak tezle birlikte CD’de yer alması gerekmektedir. </w:t>
      </w:r>
    </w:p>
    <w:p w14:paraId="0D9C99A5" w14:textId="77777777" w:rsidR="00592BF5" w:rsidRPr="00592BF5" w:rsidRDefault="00592BF5" w:rsidP="00592BF5">
      <w:pPr>
        <w:shd w:val="clear" w:color="auto" w:fill="FFFFFF"/>
        <w:spacing w:line="276" w:lineRule="auto"/>
        <w:ind w:right="6"/>
        <w:jc w:val="both"/>
        <w:rPr>
          <w:sz w:val="24"/>
          <w:szCs w:val="24"/>
        </w:rPr>
      </w:pPr>
      <w:r w:rsidRPr="00592BF5">
        <w:rPr>
          <w:sz w:val="24"/>
          <w:szCs w:val="24"/>
        </w:rPr>
        <w:t>Resim Formatları: GIF(.gif), TIFF(.</w:t>
      </w:r>
      <w:proofErr w:type="spellStart"/>
      <w:r w:rsidRPr="00592BF5">
        <w:rPr>
          <w:sz w:val="24"/>
          <w:szCs w:val="24"/>
        </w:rPr>
        <w:t>tif</w:t>
      </w:r>
      <w:proofErr w:type="spellEnd"/>
      <w:r w:rsidRPr="00592BF5">
        <w:rPr>
          <w:sz w:val="24"/>
          <w:szCs w:val="24"/>
        </w:rPr>
        <w:t>), JPEG (.jpg), PNG (.</w:t>
      </w:r>
      <w:proofErr w:type="spellStart"/>
      <w:r w:rsidRPr="00592BF5">
        <w:rPr>
          <w:sz w:val="24"/>
          <w:szCs w:val="24"/>
        </w:rPr>
        <w:t>png</w:t>
      </w:r>
      <w:proofErr w:type="spellEnd"/>
      <w:r w:rsidRPr="00592BF5">
        <w:rPr>
          <w:sz w:val="24"/>
          <w:szCs w:val="24"/>
        </w:rPr>
        <w:t>)</w:t>
      </w:r>
    </w:p>
    <w:p w14:paraId="4BBF06C3" w14:textId="77777777" w:rsidR="00592BF5" w:rsidRPr="00592BF5" w:rsidRDefault="00592BF5" w:rsidP="00592BF5">
      <w:pPr>
        <w:shd w:val="clear" w:color="auto" w:fill="FFFFFF"/>
        <w:spacing w:line="276" w:lineRule="auto"/>
        <w:ind w:right="6"/>
        <w:jc w:val="both"/>
        <w:rPr>
          <w:sz w:val="24"/>
          <w:szCs w:val="24"/>
        </w:rPr>
      </w:pPr>
      <w:r w:rsidRPr="00592BF5">
        <w:rPr>
          <w:sz w:val="24"/>
          <w:szCs w:val="24"/>
        </w:rPr>
        <w:t>Video Formatları: MPEG (.</w:t>
      </w:r>
      <w:proofErr w:type="spellStart"/>
      <w:r w:rsidRPr="00592BF5">
        <w:rPr>
          <w:sz w:val="24"/>
          <w:szCs w:val="24"/>
        </w:rPr>
        <w:t>mpg</w:t>
      </w:r>
      <w:proofErr w:type="spellEnd"/>
      <w:r w:rsidRPr="00592BF5">
        <w:rPr>
          <w:sz w:val="24"/>
          <w:szCs w:val="24"/>
        </w:rPr>
        <w:t xml:space="preserve">), </w:t>
      </w:r>
      <w:proofErr w:type="spellStart"/>
      <w:r w:rsidRPr="00592BF5">
        <w:rPr>
          <w:sz w:val="24"/>
          <w:szCs w:val="24"/>
        </w:rPr>
        <w:t>Quick</w:t>
      </w:r>
      <w:proofErr w:type="spellEnd"/>
      <w:r w:rsidRPr="00592BF5">
        <w:rPr>
          <w:sz w:val="24"/>
          <w:szCs w:val="24"/>
        </w:rPr>
        <w:t xml:space="preserve"> Time-Apple (.</w:t>
      </w:r>
      <w:proofErr w:type="spellStart"/>
      <w:r w:rsidRPr="00592BF5">
        <w:rPr>
          <w:sz w:val="24"/>
          <w:szCs w:val="24"/>
        </w:rPr>
        <w:t>mov</w:t>
      </w:r>
      <w:proofErr w:type="spellEnd"/>
      <w:r w:rsidRPr="00592BF5">
        <w:rPr>
          <w:sz w:val="24"/>
          <w:szCs w:val="24"/>
        </w:rPr>
        <w:t xml:space="preserve">), </w:t>
      </w:r>
      <w:proofErr w:type="spellStart"/>
      <w:r w:rsidRPr="00592BF5">
        <w:rPr>
          <w:sz w:val="24"/>
          <w:szCs w:val="24"/>
        </w:rPr>
        <w:t>Audio</w:t>
      </w:r>
      <w:proofErr w:type="spellEnd"/>
      <w:r w:rsidRPr="00592BF5">
        <w:rPr>
          <w:sz w:val="24"/>
          <w:szCs w:val="24"/>
        </w:rPr>
        <w:t xml:space="preserve"> Video </w:t>
      </w:r>
      <w:proofErr w:type="spellStart"/>
      <w:r w:rsidRPr="00592BF5">
        <w:rPr>
          <w:sz w:val="24"/>
          <w:szCs w:val="24"/>
        </w:rPr>
        <w:t>Interleave</w:t>
      </w:r>
      <w:proofErr w:type="spellEnd"/>
      <w:r>
        <w:rPr>
          <w:sz w:val="24"/>
          <w:szCs w:val="24"/>
        </w:rPr>
        <w:t xml:space="preserve"> </w:t>
      </w:r>
      <w:r w:rsidRPr="00592BF5">
        <w:rPr>
          <w:sz w:val="24"/>
          <w:szCs w:val="24"/>
        </w:rPr>
        <w:t>(.</w:t>
      </w:r>
      <w:proofErr w:type="spellStart"/>
      <w:r w:rsidRPr="00592BF5">
        <w:rPr>
          <w:sz w:val="24"/>
          <w:szCs w:val="24"/>
        </w:rPr>
        <w:t>avi</w:t>
      </w:r>
      <w:proofErr w:type="spellEnd"/>
      <w:r w:rsidRPr="00592BF5">
        <w:rPr>
          <w:sz w:val="24"/>
          <w:szCs w:val="24"/>
        </w:rPr>
        <w:t>)</w:t>
      </w:r>
    </w:p>
    <w:p w14:paraId="7A734D0A" w14:textId="77777777" w:rsidR="005E3A48" w:rsidRDefault="00592BF5" w:rsidP="00E2478B">
      <w:pPr>
        <w:shd w:val="clear" w:color="auto" w:fill="FFFFFF"/>
        <w:spacing w:line="276" w:lineRule="auto"/>
        <w:ind w:right="6"/>
        <w:jc w:val="both"/>
      </w:pPr>
      <w:r w:rsidRPr="00592BF5">
        <w:rPr>
          <w:sz w:val="24"/>
          <w:szCs w:val="24"/>
        </w:rPr>
        <w:t xml:space="preserve">Ses Formatları: </w:t>
      </w:r>
      <w:proofErr w:type="spellStart"/>
      <w:r w:rsidRPr="00592BF5">
        <w:rPr>
          <w:sz w:val="24"/>
          <w:szCs w:val="24"/>
        </w:rPr>
        <w:t>Wav</w:t>
      </w:r>
      <w:proofErr w:type="spellEnd"/>
      <w:r w:rsidRPr="00592BF5">
        <w:rPr>
          <w:sz w:val="24"/>
          <w:szCs w:val="24"/>
        </w:rPr>
        <w:t xml:space="preserve"> (.</w:t>
      </w:r>
      <w:proofErr w:type="spellStart"/>
      <w:r w:rsidRPr="00592BF5">
        <w:rPr>
          <w:sz w:val="24"/>
          <w:szCs w:val="24"/>
        </w:rPr>
        <w:t>wav</w:t>
      </w:r>
      <w:proofErr w:type="spellEnd"/>
      <w:r w:rsidRPr="00592BF5">
        <w:rPr>
          <w:sz w:val="24"/>
          <w:szCs w:val="24"/>
        </w:rPr>
        <w:t>), MIDI (.midi), MP3 (.mp3), AAC (.</w:t>
      </w:r>
      <w:proofErr w:type="spellStart"/>
      <w:r w:rsidRPr="00592BF5">
        <w:rPr>
          <w:sz w:val="24"/>
          <w:szCs w:val="24"/>
        </w:rPr>
        <w:t>aac</w:t>
      </w:r>
      <w:proofErr w:type="spellEnd"/>
      <w:r w:rsidRPr="00592BF5">
        <w:rPr>
          <w:sz w:val="24"/>
          <w:szCs w:val="24"/>
        </w:rPr>
        <w:t>), AIFF</w:t>
      </w:r>
    </w:p>
    <w:sectPr w:rsidR="005E3A48" w:rsidSect="001F6AE7">
      <w:pgSz w:w="11904" w:h="16838"/>
      <w:pgMar w:top="1790" w:right="1414" w:bottom="706" w:left="2342" w:header="708" w:footer="708"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089395" w14:textId="77777777" w:rsidR="002B47C0" w:rsidRDefault="002B47C0" w:rsidP="00FF6570">
      <w:r>
        <w:separator/>
      </w:r>
    </w:p>
  </w:endnote>
  <w:endnote w:type="continuationSeparator" w:id="0">
    <w:p w14:paraId="7311A702" w14:textId="77777777" w:rsidR="002B47C0" w:rsidRDefault="002B47C0" w:rsidP="00FF6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F02AF" w14:textId="77777777" w:rsidR="00FF6570" w:rsidRDefault="00FF65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16255B" w14:textId="77777777" w:rsidR="002B47C0" w:rsidRDefault="002B47C0" w:rsidP="00FF6570">
      <w:r>
        <w:separator/>
      </w:r>
    </w:p>
  </w:footnote>
  <w:footnote w:type="continuationSeparator" w:id="0">
    <w:p w14:paraId="02B62207" w14:textId="77777777" w:rsidR="002B47C0" w:rsidRDefault="002B47C0" w:rsidP="00FF65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1E947F8C"/>
    <w:lvl w:ilvl="0">
      <w:numFmt w:val="bullet"/>
      <w:lvlText w:val="*"/>
      <w:lvlJc w:val="left"/>
    </w:lvl>
  </w:abstractNum>
  <w:abstractNum w:abstractNumId="1" w15:restartNumberingAfterBreak="0">
    <w:nsid w:val="008346B3"/>
    <w:multiLevelType w:val="hybridMultilevel"/>
    <w:tmpl w:val="1B40BE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1BC3F93"/>
    <w:multiLevelType w:val="singleLevel"/>
    <w:tmpl w:val="311A43EE"/>
    <w:lvl w:ilvl="0">
      <w:start w:val="5"/>
      <w:numFmt w:val="decimal"/>
      <w:lvlText w:val="%1)"/>
      <w:legacy w:legacy="1" w:legacySpace="0" w:legacyIndent="326"/>
      <w:lvlJc w:val="left"/>
      <w:rPr>
        <w:rFonts w:ascii="Times New Roman" w:hAnsi="Times New Roman" w:cs="Times New Roman" w:hint="default"/>
      </w:rPr>
    </w:lvl>
  </w:abstractNum>
  <w:abstractNum w:abstractNumId="3" w15:restartNumberingAfterBreak="0">
    <w:nsid w:val="02576F08"/>
    <w:multiLevelType w:val="hybridMultilevel"/>
    <w:tmpl w:val="C55863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80F551F"/>
    <w:multiLevelType w:val="singleLevel"/>
    <w:tmpl w:val="D5DCDAB4"/>
    <w:lvl w:ilvl="0">
      <w:start w:val="1"/>
      <w:numFmt w:val="decimal"/>
      <w:lvlText w:val="%1."/>
      <w:legacy w:legacy="1" w:legacySpace="0" w:legacyIndent="235"/>
      <w:lvlJc w:val="left"/>
      <w:rPr>
        <w:rFonts w:ascii="Times New Roman" w:hAnsi="Times New Roman" w:cs="Times New Roman" w:hint="default"/>
      </w:rPr>
    </w:lvl>
  </w:abstractNum>
  <w:abstractNum w:abstractNumId="5" w15:restartNumberingAfterBreak="0">
    <w:nsid w:val="0B432C49"/>
    <w:multiLevelType w:val="singleLevel"/>
    <w:tmpl w:val="34168FEA"/>
    <w:lvl w:ilvl="0">
      <w:start w:val="1"/>
      <w:numFmt w:val="decimal"/>
      <w:lvlText w:val="3.2.4.%1."/>
      <w:legacy w:legacy="1" w:legacySpace="0" w:legacyIndent="758"/>
      <w:lvlJc w:val="left"/>
      <w:rPr>
        <w:rFonts w:ascii="Times New Roman" w:hAnsi="Times New Roman" w:cs="Times New Roman" w:hint="default"/>
      </w:rPr>
    </w:lvl>
  </w:abstractNum>
  <w:abstractNum w:abstractNumId="6" w15:restartNumberingAfterBreak="0">
    <w:nsid w:val="0D9670FC"/>
    <w:multiLevelType w:val="singleLevel"/>
    <w:tmpl w:val="65200A7E"/>
    <w:lvl w:ilvl="0">
      <w:start w:val="1"/>
      <w:numFmt w:val="decimal"/>
      <w:lvlText w:val="%1)"/>
      <w:legacy w:legacy="1" w:legacySpace="0" w:legacyIndent="254"/>
      <w:lvlJc w:val="left"/>
      <w:rPr>
        <w:rFonts w:ascii="Times New Roman" w:hAnsi="Times New Roman" w:cs="Times New Roman" w:hint="default"/>
      </w:rPr>
    </w:lvl>
  </w:abstractNum>
  <w:abstractNum w:abstractNumId="7" w15:restartNumberingAfterBreak="0">
    <w:nsid w:val="0E9758D5"/>
    <w:multiLevelType w:val="singleLevel"/>
    <w:tmpl w:val="630ADCA4"/>
    <w:lvl w:ilvl="0">
      <w:start w:val="7"/>
      <w:numFmt w:val="decimal"/>
      <w:lvlText w:val="%1."/>
      <w:legacy w:legacy="1" w:legacySpace="0" w:legacyIndent="235"/>
      <w:lvlJc w:val="left"/>
      <w:rPr>
        <w:rFonts w:ascii="Times New Roman" w:hAnsi="Times New Roman" w:cs="Times New Roman" w:hint="default"/>
      </w:rPr>
    </w:lvl>
  </w:abstractNum>
  <w:abstractNum w:abstractNumId="8" w15:restartNumberingAfterBreak="0">
    <w:nsid w:val="18CB5FA3"/>
    <w:multiLevelType w:val="singleLevel"/>
    <w:tmpl w:val="5172D2F8"/>
    <w:lvl w:ilvl="0">
      <w:start w:val="3"/>
      <w:numFmt w:val="decimal"/>
      <w:lvlText w:val="3.2.%1."/>
      <w:legacy w:legacy="1" w:legacySpace="0" w:legacyIndent="595"/>
      <w:lvlJc w:val="left"/>
      <w:rPr>
        <w:rFonts w:ascii="Times New Roman" w:hAnsi="Times New Roman" w:cs="Times New Roman" w:hint="default"/>
      </w:rPr>
    </w:lvl>
  </w:abstractNum>
  <w:abstractNum w:abstractNumId="9" w15:restartNumberingAfterBreak="0">
    <w:nsid w:val="1A0F5862"/>
    <w:multiLevelType w:val="hybridMultilevel"/>
    <w:tmpl w:val="EE8E84DC"/>
    <w:lvl w:ilvl="0" w:tplc="1E947F8C">
      <w:numFmt w:val="bullet"/>
      <w:lvlText w:val="•"/>
      <w:legacy w:legacy="1" w:legacySpace="0" w:legacyIndent="350"/>
      <w:lvlJc w:val="left"/>
      <w:rPr>
        <w:rFonts w:ascii="Arial" w:hAnsi="Aria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 w15:restartNumberingAfterBreak="0">
    <w:nsid w:val="1C842739"/>
    <w:multiLevelType w:val="singleLevel"/>
    <w:tmpl w:val="E6AA8B70"/>
    <w:lvl w:ilvl="0">
      <w:start w:val="10"/>
      <w:numFmt w:val="decimal"/>
      <w:lvlText w:val="2.%1."/>
      <w:legacy w:legacy="1" w:legacySpace="0" w:legacyIndent="533"/>
      <w:lvlJc w:val="left"/>
      <w:rPr>
        <w:rFonts w:ascii="Times New Roman" w:hAnsi="Times New Roman" w:cs="Times New Roman" w:hint="default"/>
      </w:rPr>
    </w:lvl>
  </w:abstractNum>
  <w:abstractNum w:abstractNumId="11" w15:restartNumberingAfterBreak="0">
    <w:nsid w:val="217302E1"/>
    <w:multiLevelType w:val="singleLevel"/>
    <w:tmpl w:val="5638FF92"/>
    <w:lvl w:ilvl="0">
      <w:start w:val="1"/>
      <w:numFmt w:val="decimal"/>
      <w:lvlText w:val="3.2.2.%1."/>
      <w:legacy w:legacy="1" w:legacySpace="0" w:legacyIndent="772"/>
      <w:lvlJc w:val="left"/>
      <w:rPr>
        <w:rFonts w:ascii="Times New Roman" w:hAnsi="Times New Roman" w:cs="Times New Roman" w:hint="default"/>
      </w:rPr>
    </w:lvl>
  </w:abstractNum>
  <w:abstractNum w:abstractNumId="12" w15:restartNumberingAfterBreak="0">
    <w:nsid w:val="2C37060B"/>
    <w:multiLevelType w:val="singleLevel"/>
    <w:tmpl w:val="1214F94C"/>
    <w:lvl w:ilvl="0">
      <w:start w:val="1"/>
      <w:numFmt w:val="decimal"/>
      <w:lvlText w:val="2.%1."/>
      <w:legacy w:legacy="1" w:legacySpace="0" w:legacyIndent="418"/>
      <w:lvlJc w:val="left"/>
      <w:rPr>
        <w:rFonts w:ascii="Times New Roman" w:hAnsi="Times New Roman" w:cs="Times New Roman" w:hint="default"/>
      </w:rPr>
    </w:lvl>
  </w:abstractNum>
  <w:abstractNum w:abstractNumId="13" w15:restartNumberingAfterBreak="0">
    <w:nsid w:val="2DE02B69"/>
    <w:multiLevelType w:val="hybridMultilevel"/>
    <w:tmpl w:val="24B489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E99664F"/>
    <w:multiLevelType w:val="hybridMultilevel"/>
    <w:tmpl w:val="793A4A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F201445"/>
    <w:multiLevelType w:val="singleLevel"/>
    <w:tmpl w:val="83E20B76"/>
    <w:lvl w:ilvl="0">
      <w:start w:val="1"/>
      <w:numFmt w:val="decimal"/>
      <w:lvlText w:val="2.2.1.%1."/>
      <w:legacy w:legacy="1" w:legacySpace="0" w:legacyIndent="778"/>
      <w:lvlJc w:val="left"/>
      <w:rPr>
        <w:rFonts w:ascii="Times New Roman" w:hAnsi="Times New Roman" w:cs="Times New Roman" w:hint="default"/>
      </w:rPr>
    </w:lvl>
  </w:abstractNum>
  <w:abstractNum w:abstractNumId="16" w15:restartNumberingAfterBreak="0">
    <w:nsid w:val="32954520"/>
    <w:multiLevelType w:val="singleLevel"/>
    <w:tmpl w:val="1F66F898"/>
    <w:lvl w:ilvl="0">
      <w:start w:val="1"/>
      <w:numFmt w:val="decimal"/>
      <w:lvlText w:val="5.%1."/>
      <w:legacy w:legacy="1" w:legacySpace="0" w:legacyIndent="413"/>
      <w:lvlJc w:val="left"/>
      <w:rPr>
        <w:rFonts w:ascii="Times New Roman" w:hAnsi="Times New Roman" w:cs="Times New Roman" w:hint="default"/>
      </w:rPr>
    </w:lvl>
  </w:abstractNum>
  <w:abstractNum w:abstractNumId="17" w15:restartNumberingAfterBreak="0">
    <w:nsid w:val="3B0A3135"/>
    <w:multiLevelType w:val="singleLevel"/>
    <w:tmpl w:val="E5A0EEBA"/>
    <w:lvl w:ilvl="0">
      <w:start w:val="1"/>
      <w:numFmt w:val="decimal"/>
      <w:lvlText w:val="4.1.%1."/>
      <w:legacy w:legacy="1" w:legacySpace="0" w:legacyIndent="600"/>
      <w:lvlJc w:val="left"/>
      <w:rPr>
        <w:rFonts w:ascii="Times New Roman" w:hAnsi="Times New Roman" w:cs="Times New Roman" w:hint="default"/>
      </w:rPr>
    </w:lvl>
  </w:abstractNum>
  <w:abstractNum w:abstractNumId="18" w15:restartNumberingAfterBreak="0">
    <w:nsid w:val="3B4216EA"/>
    <w:multiLevelType w:val="singleLevel"/>
    <w:tmpl w:val="AD8C8552"/>
    <w:lvl w:ilvl="0">
      <w:start w:val="1"/>
      <w:numFmt w:val="decimal"/>
      <w:lvlText w:val="6.%1."/>
      <w:legacy w:legacy="1" w:legacySpace="0" w:legacyIndent="408"/>
      <w:lvlJc w:val="left"/>
      <w:rPr>
        <w:rFonts w:ascii="Times New Roman" w:hAnsi="Times New Roman" w:cs="Times New Roman" w:hint="default"/>
      </w:rPr>
    </w:lvl>
  </w:abstractNum>
  <w:abstractNum w:abstractNumId="19" w15:restartNumberingAfterBreak="0">
    <w:nsid w:val="3E254554"/>
    <w:multiLevelType w:val="hybridMultilevel"/>
    <w:tmpl w:val="6DD4FA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0733B71"/>
    <w:multiLevelType w:val="hybridMultilevel"/>
    <w:tmpl w:val="2F122A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5E9477A"/>
    <w:multiLevelType w:val="singleLevel"/>
    <w:tmpl w:val="8B64F166"/>
    <w:lvl w:ilvl="0">
      <w:start w:val="5"/>
      <w:numFmt w:val="decimal"/>
      <w:lvlText w:val="3.2.%1."/>
      <w:legacy w:legacy="1" w:legacySpace="0" w:legacyIndent="595"/>
      <w:lvlJc w:val="left"/>
      <w:rPr>
        <w:rFonts w:ascii="Times New Roman" w:hAnsi="Times New Roman" w:cs="Times New Roman" w:hint="default"/>
      </w:rPr>
    </w:lvl>
  </w:abstractNum>
  <w:abstractNum w:abstractNumId="22" w15:restartNumberingAfterBreak="0">
    <w:nsid w:val="47E55A91"/>
    <w:multiLevelType w:val="hybridMultilevel"/>
    <w:tmpl w:val="3376A8B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92F6485"/>
    <w:multiLevelType w:val="hybridMultilevel"/>
    <w:tmpl w:val="B37C2B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E5A0E1A"/>
    <w:multiLevelType w:val="hybridMultilevel"/>
    <w:tmpl w:val="C9B0E6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2490218"/>
    <w:multiLevelType w:val="hybridMultilevel"/>
    <w:tmpl w:val="DA324BEC"/>
    <w:lvl w:ilvl="0" w:tplc="D2B4CC88">
      <w:numFmt w:val="bullet"/>
      <w:lvlText w:val=""/>
      <w:lvlJc w:val="left"/>
      <w:pPr>
        <w:ind w:left="1068" w:hanging="360"/>
      </w:pPr>
      <w:rPr>
        <w:rFonts w:ascii="Symbol" w:eastAsiaTheme="minorHAnsi" w:hAnsi="Symbol" w:cs="Arial" w:hint="default"/>
      </w:rPr>
    </w:lvl>
    <w:lvl w:ilvl="1" w:tplc="041F0003" w:tentative="1">
      <w:start w:val="1"/>
      <w:numFmt w:val="bullet"/>
      <w:lvlText w:val="o"/>
      <w:lvlJc w:val="left"/>
      <w:pPr>
        <w:ind w:left="1788" w:hanging="360"/>
      </w:pPr>
      <w:rPr>
        <w:rFonts w:ascii="Courier New" w:hAnsi="Courier New" w:cs="Courier New" w:hint="default"/>
      </w:rPr>
    </w:lvl>
    <w:lvl w:ilvl="2" w:tplc="041F0005">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6" w15:restartNumberingAfterBreak="0">
    <w:nsid w:val="56026236"/>
    <w:multiLevelType w:val="singleLevel"/>
    <w:tmpl w:val="E5348134"/>
    <w:lvl w:ilvl="0">
      <w:start w:val="1"/>
      <w:numFmt w:val="decimal"/>
      <w:lvlText w:val="3.2.1.%1."/>
      <w:legacy w:legacy="1" w:legacySpace="0" w:legacyIndent="773"/>
      <w:lvlJc w:val="left"/>
      <w:rPr>
        <w:rFonts w:ascii="Times New Roman" w:hAnsi="Times New Roman" w:cs="Times New Roman" w:hint="default"/>
      </w:rPr>
    </w:lvl>
  </w:abstractNum>
  <w:abstractNum w:abstractNumId="27" w15:restartNumberingAfterBreak="0">
    <w:nsid w:val="5D401E32"/>
    <w:multiLevelType w:val="singleLevel"/>
    <w:tmpl w:val="B48E1B1E"/>
    <w:lvl w:ilvl="0">
      <w:start w:val="1"/>
      <w:numFmt w:val="decimal"/>
      <w:lvlText w:val="3.%1."/>
      <w:legacy w:legacy="1" w:legacySpace="0" w:legacyIndent="408"/>
      <w:lvlJc w:val="left"/>
      <w:rPr>
        <w:rFonts w:ascii="Times New Roman" w:hAnsi="Times New Roman" w:cs="Times New Roman" w:hint="default"/>
      </w:rPr>
    </w:lvl>
  </w:abstractNum>
  <w:abstractNum w:abstractNumId="28" w15:restartNumberingAfterBreak="0">
    <w:nsid w:val="5D6C390D"/>
    <w:multiLevelType w:val="singleLevel"/>
    <w:tmpl w:val="CB143790"/>
    <w:lvl w:ilvl="0">
      <w:start w:val="1"/>
      <w:numFmt w:val="decimal"/>
      <w:lvlText w:val="%1)"/>
      <w:legacy w:legacy="1" w:legacySpace="0" w:legacyIndent="278"/>
      <w:lvlJc w:val="left"/>
      <w:rPr>
        <w:rFonts w:ascii="Times New Roman" w:hAnsi="Times New Roman" w:cs="Times New Roman" w:hint="default"/>
      </w:rPr>
    </w:lvl>
  </w:abstractNum>
  <w:abstractNum w:abstractNumId="29" w15:restartNumberingAfterBreak="0">
    <w:nsid w:val="5E7B5095"/>
    <w:multiLevelType w:val="singleLevel"/>
    <w:tmpl w:val="487E73B2"/>
    <w:lvl w:ilvl="0">
      <w:start w:val="5"/>
      <w:numFmt w:val="decimal"/>
      <w:lvlText w:val="%1."/>
      <w:legacy w:legacy="1" w:legacySpace="0" w:legacyIndent="240"/>
      <w:lvlJc w:val="left"/>
      <w:rPr>
        <w:rFonts w:ascii="Times New Roman" w:hAnsi="Times New Roman" w:cs="Times New Roman" w:hint="default"/>
      </w:rPr>
    </w:lvl>
  </w:abstractNum>
  <w:abstractNum w:abstractNumId="30" w15:restartNumberingAfterBreak="0">
    <w:nsid w:val="602373D9"/>
    <w:multiLevelType w:val="singleLevel"/>
    <w:tmpl w:val="3EE67FDE"/>
    <w:lvl w:ilvl="0">
      <w:start w:val="1"/>
      <w:numFmt w:val="decimal"/>
      <w:lvlText w:val="2.%1."/>
      <w:legacy w:legacy="1" w:legacySpace="0" w:legacyIndent="413"/>
      <w:lvlJc w:val="left"/>
      <w:rPr>
        <w:rFonts w:ascii="Times New Roman" w:hAnsi="Times New Roman" w:cs="Times New Roman" w:hint="default"/>
      </w:rPr>
    </w:lvl>
  </w:abstractNum>
  <w:abstractNum w:abstractNumId="31" w15:restartNumberingAfterBreak="0">
    <w:nsid w:val="608941E5"/>
    <w:multiLevelType w:val="hybridMultilevel"/>
    <w:tmpl w:val="4E7A33B2"/>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2" w15:restartNumberingAfterBreak="0">
    <w:nsid w:val="668252B3"/>
    <w:multiLevelType w:val="hybridMultilevel"/>
    <w:tmpl w:val="43E051C0"/>
    <w:lvl w:ilvl="0" w:tplc="041F0001">
      <w:start w:val="1"/>
      <w:numFmt w:val="bullet"/>
      <w:lvlText w:val=""/>
      <w:lvlJc w:val="left"/>
      <w:pPr>
        <w:ind w:left="726" w:hanging="360"/>
      </w:pPr>
      <w:rPr>
        <w:rFonts w:ascii="Symbol" w:hAnsi="Symbol" w:hint="default"/>
      </w:rPr>
    </w:lvl>
    <w:lvl w:ilvl="1" w:tplc="041F0003" w:tentative="1">
      <w:start w:val="1"/>
      <w:numFmt w:val="bullet"/>
      <w:lvlText w:val="o"/>
      <w:lvlJc w:val="left"/>
      <w:pPr>
        <w:ind w:left="1446" w:hanging="360"/>
      </w:pPr>
      <w:rPr>
        <w:rFonts w:ascii="Courier New" w:hAnsi="Courier New" w:hint="default"/>
      </w:rPr>
    </w:lvl>
    <w:lvl w:ilvl="2" w:tplc="041F0005" w:tentative="1">
      <w:start w:val="1"/>
      <w:numFmt w:val="bullet"/>
      <w:lvlText w:val=""/>
      <w:lvlJc w:val="left"/>
      <w:pPr>
        <w:ind w:left="2166" w:hanging="360"/>
      </w:pPr>
      <w:rPr>
        <w:rFonts w:ascii="Wingdings" w:hAnsi="Wingdings" w:hint="default"/>
      </w:rPr>
    </w:lvl>
    <w:lvl w:ilvl="3" w:tplc="041F0001" w:tentative="1">
      <w:start w:val="1"/>
      <w:numFmt w:val="bullet"/>
      <w:lvlText w:val=""/>
      <w:lvlJc w:val="left"/>
      <w:pPr>
        <w:ind w:left="2886" w:hanging="360"/>
      </w:pPr>
      <w:rPr>
        <w:rFonts w:ascii="Symbol" w:hAnsi="Symbol" w:hint="default"/>
      </w:rPr>
    </w:lvl>
    <w:lvl w:ilvl="4" w:tplc="041F0003" w:tentative="1">
      <w:start w:val="1"/>
      <w:numFmt w:val="bullet"/>
      <w:lvlText w:val="o"/>
      <w:lvlJc w:val="left"/>
      <w:pPr>
        <w:ind w:left="3606" w:hanging="360"/>
      </w:pPr>
      <w:rPr>
        <w:rFonts w:ascii="Courier New" w:hAnsi="Courier New" w:hint="default"/>
      </w:rPr>
    </w:lvl>
    <w:lvl w:ilvl="5" w:tplc="041F0005" w:tentative="1">
      <w:start w:val="1"/>
      <w:numFmt w:val="bullet"/>
      <w:lvlText w:val=""/>
      <w:lvlJc w:val="left"/>
      <w:pPr>
        <w:ind w:left="4326" w:hanging="360"/>
      </w:pPr>
      <w:rPr>
        <w:rFonts w:ascii="Wingdings" w:hAnsi="Wingdings" w:hint="default"/>
      </w:rPr>
    </w:lvl>
    <w:lvl w:ilvl="6" w:tplc="041F0001" w:tentative="1">
      <w:start w:val="1"/>
      <w:numFmt w:val="bullet"/>
      <w:lvlText w:val=""/>
      <w:lvlJc w:val="left"/>
      <w:pPr>
        <w:ind w:left="5046" w:hanging="360"/>
      </w:pPr>
      <w:rPr>
        <w:rFonts w:ascii="Symbol" w:hAnsi="Symbol" w:hint="default"/>
      </w:rPr>
    </w:lvl>
    <w:lvl w:ilvl="7" w:tplc="041F0003" w:tentative="1">
      <w:start w:val="1"/>
      <w:numFmt w:val="bullet"/>
      <w:lvlText w:val="o"/>
      <w:lvlJc w:val="left"/>
      <w:pPr>
        <w:ind w:left="5766" w:hanging="360"/>
      </w:pPr>
      <w:rPr>
        <w:rFonts w:ascii="Courier New" w:hAnsi="Courier New" w:hint="default"/>
      </w:rPr>
    </w:lvl>
    <w:lvl w:ilvl="8" w:tplc="041F0005" w:tentative="1">
      <w:start w:val="1"/>
      <w:numFmt w:val="bullet"/>
      <w:lvlText w:val=""/>
      <w:lvlJc w:val="left"/>
      <w:pPr>
        <w:ind w:left="6486" w:hanging="360"/>
      </w:pPr>
      <w:rPr>
        <w:rFonts w:ascii="Wingdings" w:hAnsi="Wingdings" w:hint="default"/>
      </w:rPr>
    </w:lvl>
  </w:abstractNum>
  <w:abstractNum w:abstractNumId="33" w15:restartNumberingAfterBreak="0">
    <w:nsid w:val="677833CD"/>
    <w:multiLevelType w:val="singleLevel"/>
    <w:tmpl w:val="EA94CFA2"/>
    <w:lvl w:ilvl="0">
      <w:start w:val="2"/>
      <w:numFmt w:val="decimal"/>
      <w:lvlText w:val="%1)"/>
      <w:legacy w:legacy="1" w:legacySpace="0" w:legacyIndent="254"/>
      <w:lvlJc w:val="left"/>
      <w:rPr>
        <w:rFonts w:ascii="Times New Roman" w:hAnsi="Times New Roman" w:cs="Times New Roman" w:hint="default"/>
      </w:rPr>
    </w:lvl>
  </w:abstractNum>
  <w:abstractNum w:abstractNumId="34" w15:restartNumberingAfterBreak="0">
    <w:nsid w:val="6B8641AB"/>
    <w:multiLevelType w:val="singleLevel"/>
    <w:tmpl w:val="22B83136"/>
    <w:lvl w:ilvl="0">
      <w:start w:val="1"/>
      <w:numFmt w:val="decimal"/>
      <w:lvlText w:val="4.%1."/>
      <w:legacy w:legacy="1" w:legacySpace="0" w:legacyIndent="413"/>
      <w:lvlJc w:val="left"/>
      <w:rPr>
        <w:rFonts w:ascii="Times New Roman" w:hAnsi="Times New Roman" w:cs="Times New Roman" w:hint="default"/>
      </w:rPr>
    </w:lvl>
  </w:abstractNum>
  <w:abstractNum w:abstractNumId="35" w15:restartNumberingAfterBreak="0">
    <w:nsid w:val="70331295"/>
    <w:multiLevelType w:val="hybridMultilevel"/>
    <w:tmpl w:val="3CD066A6"/>
    <w:lvl w:ilvl="0" w:tplc="00170409">
      <w:start w:val="1"/>
      <w:numFmt w:val="lowerLetter"/>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36" w15:restartNumberingAfterBreak="0">
    <w:nsid w:val="70617702"/>
    <w:multiLevelType w:val="singleLevel"/>
    <w:tmpl w:val="BFEEAA3E"/>
    <w:lvl w:ilvl="0">
      <w:start w:val="1"/>
      <w:numFmt w:val="decimal"/>
      <w:lvlText w:val="2.2.3.%1."/>
      <w:legacy w:legacy="1" w:legacySpace="0" w:legacyIndent="773"/>
      <w:lvlJc w:val="left"/>
      <w:rPr>
        <w:rFonts w:ascii="Times New Roman" w:hAnsi="Times New Roman" w:cs="Times New Roman" w:hint="default"/>
      </w:rPr>
    </w:lvl>
  </w:abstractNum>
  <w:abstractNum w:abstractNumId="37" w15:restartNumberingAfterBreak="0">
    <w:nsid w:val="72073A04"/>
    <w:multiLevelType w:val="singleLevel"/>
    <w:tmpl w:val="B48E1B1E"/>
    <w:lvl w:ilvl="0">
      <w:start w:val="1"/>
      <w:numFmt w:val="decimal"/>
      <w:lvlText w:val="3.%1."/>
      <w:legacy w:legacy="1" w:legacySpace="0" w:legacyIndent="408"/>
      <w:lvlJc w:val="left"/>
      <w:rPr>
        <w:rFonts w:ascii="Times New Roman" w:hAnsi="Times New Roman" w:cs="Times New Roman" w:hint="default"/>
      </w:rPr>
    </w:lvl>
  </w:abstractNum>
  <w:abstractNum w:abstractNumId="38" w15:restartNumberingAfterBreak="0">
    <w:nsid w:val="72CE15C1"/>
    <w:multiLevelType w:val="singleLevel"/>
    <w:tmpl w:val="8DEAB39E"/>
    <w:lvl w:ilvl="0">
      <w:start w:val="1"/>
      <w:numFmt w:val="decimal"/>
      <w:lvlText w:val="%1."/>
      <w:legacy w:legacy="1" w:legacySpace="0" w:legacyIndent="230"/>
      <w:lvlJc w:val="left"/>
      <w:rPr>
        <w:rFonts w:ascii="Times New Roman" w:hAnsi="Times New Roman" w:cs="Times New Roman" w:hint="default"/>
      </w:rPr>
    </w:lvl>
  </w:abstractNum>
  <w:abstractNum w:abstractNumId="39" w15:restartNumberingAfterBreak="0">
    <w:nsid w:val="77E615DB"/>
    <w:multiLevelType w:val="singleLevel"/>
    <w:tmpl w:val="2EE6A98A"/>
    <w:lvl w:ilvl="0">
      <w:start w:val="2"/>
      <w:numFmt w:val="decimal"/>
      <w:lvlText w:val="4.%1."/>
      <w:legacy w:legacy="1" w:legacySpace="0" w:legacyIndent="417"/>
      <w:lvlJc w:val="left"/>
      <w:rPr>
        <w:rFonts w:ascii="Times New Roman" w:hAnsi="Times New Roman" w:cs="Times New Roman" w:hint="default"/>
      </w:rPr>
    </w:lvl>
  </w:abstractNum>
  <w:abstractNum w:abstractNumId="40" w15:restartNumberingAfterBreak="0">
    <w:nsid w:val="7A6B1EF1"/>
    <w:multiLevelType w:val="singleLevel"/>
    <w:tmpl w:val="9AFC3E3E"/>
    <w:lvl w:ilvl="0">
      <w:start w:val="1"/>
      <w:numFmt w:val="decimal"/>
      <w:lvlText w:val="2.9.%1."/>
      <w:legacy w:legacy="1" w:legacySpace="0" w:legacyIndent="595"/>
      <w:lvlJc w:val="left"/>
      <w:rPr>
        <w:rFonts w:ascii="Times New Roman" w:hAnsi="Times New Roman" w:cs="Times New Roman" w:hint="default"/>
      </w:rPr>
    </w:lvl>
  </w:abstractNum>
  <w:abstractNum w:abstractNumId="41" w15:restartNumberingAfterBreak="0">
    <w:nsid w:val="7AFB4C33"/>
    <w:multiLevelType w:val="singleLevel"/>
    <w:tmpl w:val="F4BC80C0"/>
    <w:lvl w:ilvl="0">
      <w:start w:val="1"/>
      <w:numFmt w:val="decimal"/>
      <w:lvlText w:val="2.2.2.%1."/>
      <w:legacy w:legacy="1" w:legacySpace="0" w:legacyIndent="773"/>
      <w:lvlJc w:val="left"/>
      <w:rPr>
        <w:rFonts w:ascii="Times New Roman" w:hAnsi="Times New Roman" w:cs="Times New Roman" w:hint="default"/>
      </w:rPr>
    </w:lvl>
  </w:abstractNum>
  <w:abstractNum w:abstractNumId="42" w15:restartNumberingAfterBreak="0">
    <w:nsid w:val="7F524140"/>
    <w:multiLevelType w:val="hybridMultilevel"/>
    <w:tmpl w:val="ECD66B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237640325">
    <w:abstractNumId w:val="4"/>
  </w:num>
  <w:num w:numId="2" w16cid:durableId="789982469">
    <w:abstractNumId w:val="30"/>
  </w:num>
  <w:num w:numId="3" w16cid:durableId="1263876443">
    <w:abstractNumId w:val="40"/>
  </w:num>
  <w:num w:numId="4" w16cid:durableId="1313755026">
    <w:abstractNumId w:val="10"/>
  </w:num>
  <w:num w:numId="5" w16cid:durableId="737170493">
    <w:abstractNumId w:val="37"/>
  </w:num>
  <w:num w:numId="6" w16cid:durableId="1592541199">
    <w:abstractNumId w:val="34"/>
  </w:num>
  <w:num w:numId="7" w16cid:durableId="716004088">
    <w:abstractNumId w:val="16"/>
  </w:num>
  <w:num w:numId="8" w16cid:durableId="67660149">
    <w:abstractNumId w:val="18"/>
  </w:num>
  <w:num w:numId="9" w16cid:durableId="31347793">
    <w:abstractNumId w:val="7"/>
  </w:num>
  <w:num w:numId="10" w16cid:durableId="307713323">
    <w:abstractNumId w:val="0"/>
    <w:lvlOverride w:ilvl="0">
      <w:lvl w:ilvl="0">
        <w:numFmt w:val="bullet"/>
        <w:lvlText w:val="•"/>
        <w:legacy w:legacy="1" w:legacySpace="0" w:legacyIndent="350"/>
        <w:lvlJc w:val="left"/>
        <w:rPr>
          <w:rFonts w:ascii="Arial" w:hAnsi="Arial" w:hint="default"/>
        </w:rPr>
      </w:lvl>
    </w:lvlOverride>
  </w:num>
  <w:num w:numId="11" w16cid:durableId="1096562274">
    <w:abstractNumId w:val="28"/>
  </w:num>
  <w:num w:numId="12" w16cid:durableId="2073111584">
    <w:abstractNumId w:val="0"/>
    <w:lvlOverride w:ilvl="0">
      <w:lvl w:ilvl="0">
        <w:numFmt w:val="bullet"/>
        <w:lvlText w:val="•"/>
        <w:legacy w:legacy="1" w:legacySpace="0" w:legacyIndent="346"/>
        <w:lvlJc w:val="left"/>
        <w:rPr>
          <w:rFonts w:ascii="Arial" w:hAnsi="Arial" w:hint="default"/>
        </w:rPr>
      </w:lvl>
    </w:lvlOverride>
  </w:num>
  <w:num w:numId="13" w16cid:durableId="1246526988">
    <w:abstractNumId w:val="0"/>
    <w:lvlOverride w:ilvl="0">
      <w:lvl w:ilvl="0">
        <w:numFmt w:val="bullet"/>
        <w:lvlText w:val="•"/>
        <w:legacy w:legacy="1" w:legacySpace="0" w:legacyIndent="345"/>
        <w:lvlJc w:val="left"/>
        <w:rPr>
          <w:rFonts w:ascii="Arial" w:hAnsi="Arial" w:hint="default"/>
        </w:rPr>
      </w:lvl>
    </w:lvlOverride>
  </w:num>
  <w:num w:numId="14" w16cid:durableId="995258597">
    <w:abstractNumId w:val="0"/>
    <w:lvlOverride w:ilvl="0">
      <w:lvl w:ilvl="0">
        <w:numFmt w:val="bullet"/>
        <w:lvlText w:val="•"/>
        <w:legacy w:legacy="1" w:legacySpace="0" w:legacyIndent="274"/>
        <w:lvlJc w:val="left"/>
        <w:rPr>
          <w:rFonts w:ascii="Arial" w:hAnsi="Arial" w:hint="default"/>
        </w:rPr>
      </w:lvl>
    </w:lvlOverride>
  </w:num>
  <w:num w:numId="15" w16cid:durableId="308941347">
    <w:abstractNumId w:val="6"/>
  </w:num>
  <w:num w:numId="16" w16cid:durableId="603151953">
    <w:abstractNumId w:val="0"/>
    <w:lvlOverride w:ilvl="0">
      <w:lvl w:ilvl="0">
        <w:numFmt w:val="bullet"/>
        <w:lvlText w:val="•"/>
        <w:legacy w:legacy="1" w:legacySpace="0" w:legacyIndent="351"/>
        <w:lvlJc w:val="left"/>
        <w:rPr>
          <w:rFonts w:ascii="Arial" w:hAnsi="Arial" w:hint="default"/>
        </w:rPr>
      </w:lvl>
    </w:lvlOverride>
  </w:num>
  <w:num w:numId="17" w16cid:durableId="1522282227">
    <w:abstractNumId w:val="33"/>
  </w:num>
  <w:num w:numId="18" w16cid:durableId="2123721649">
    <w:abstractNumId w:val="2"/>
  </w:num>
  <w:num w:numId="19" w16cid:durableId="1160462555">
    <w:abstractNumId w:val="0"/>
    <w:lvlOverride w:ilvl="0">
      <w:lvl w:ilvl="0">
        <w:numFmt w:val="bullet"/>
        <w:lvlText w:val="•"/>
        <w:legacy w:legacy="1" w:legacySpace="0" w:legacyIndent="331"/>
        <w:lvlJc w:val="left"/>
        <w:rPr>
          <w:rFonts w:ascii="Arial" w:hAnsi="Arial" w:hint="default"/>
        </w:rPr>
      </w:lvl>
    </w:lvlOverride>
  </w:num>
  <w:num w:numId="20" w16cid:durableId="975179758">
    <w:abstractNumId w:val="0"/>
    <w:lvlOverride w:ilvl="0">
      <w:lvl w:ilvl="0">
        <w:numFmt w:val="bullet"/>
        <w:lvlText w:val="•"/>
        <w:legacy w:legacy="1" w:legacySpace="0" w:legacyIndent="360"/>
        <w:lvlJc w:val="left"/>
        <w:rPr>
          <w:rFonts w:ascii="Arial" w:hAnsi="Arial" w:hint="default"/>
        </w:rPr>
      </w:lvl>
    </w:lvlOverride>
  </w:num>
  <w:num w:numId="21" w16cid:durableId="406074411">
    <w:abstractNumId w:val="38"/>
  </w:num>
  <w:num w:numId="22" w16cid:durableId="1079862372">
    <w:abstractNumId w:val="12"/>
  </w:num>
  <w:num w:numId="23" w16cid:durableId="585304730">
    <w:abstractNumId w:val="15"/>
  </w:num>
  <w:num w:numId="24" w16cid:durableId="398214539">
    <w:abstractNumId w:val="41"/>
  </w:num>
  <w:num w:numId="25" w16cid:durableId="1979994271">
    <w:abstractNumId w:val="36"/>
  </w:num>
  <w:num w:numId="26" w16cid:durableId="1239942267">
    <w:abstractNumId w:val="27"/>
  </w:num>
  <w:num w:numId="27" w16cid:durableId="2034762523">
    <w:abstractNumId w:val="26"/>
  </w:num>
  <w:num w:numId="28" w16cid:durableId="1755004970">
    <w:abstractNumId w:val="11"/>
  </w:num>
  <w:num w:numId="29" w16cid:durableId="814301767">
    <w:abstractNumId w:val="8"/>
  </w:num>
  <w:num w:numId="30" w16cid:durableId="1125806952">
    <w:abstractNumId w:val="5"/>
  </w:num>
  <w:num w:numId="31" w16cid:durableId="866605917">
    <w:abstractNumId w:val="21"/>
  </w:num>
  <w:num w:numId="32" w16cid:durableId="294023842">
    <w:abstractNumId w:val="17"/>
  </w:num>
  <w:num w:numId="33" w16cid:durableId="613442880">
    <w:abstractNumId w:val="39"/>
  </w:num>
  <w:num w:numId="34" w16cid:durableId="1323849787">
    <w:abstractNumId w:val="29"/>
  </w:num>
  <w:num w:numId="35" w16cid:durableId="974525132">
    <w:abstractNumId w:val="42"/>
  </w:num>
  <w:num w:numId="36" w16cid:durableId="804279820">
    <w:abstractNumId w:val="32"/>
  </w:num>
  <w:num w:numId="37" w16cid:durableId="521092928">
    <w:abstractNumId w:val="35"/>
  </w:num>
  <w:num w:numId="38" w16cid:durableId="1364398868">
    <w:abstractNumId w:val="13"/>
  </w:num>
  <w:num w:numId="39" w16cid:durableId="908229355">
    <w:abstractNumId w:val="19"/>
  </w:num>
  <w:num w:numId="40" w16cid:durableId="69353215">
    <w:abstractNumId w:val="22"/>
  </w:num>
  <w:num w:numId="41" w16cid:durableId="413666903">
    <w:abstractNumId w:val="9"/>
  </w:num>
  <w:num w:numId="42" w16cid:durableId="1512833728">
    <w:abstractNumId w:val="14"/>
  </w:num>
  <w:num w:numId="43" w16cid:durableId="2002463546">
    <w:abstractNumId w:val="1"/>
  </w:num>
  <w:num w:numId="44" w16cid:durableId="999502926">
    <w:abstractNumId w:val="31"/>
  </w:num>
  <w:num w:numId="45" w16cid:durableId="1506438175">
    <w:abstractNumId w:val="20"/>
  </w:num>
  <w:num w:numId="46" w16cid:durableId="899678770">
    <w:abstractNumId w:val="24"/>
  </w:num>
  <w:num w:numId="47" w16cid:durableId="1098022688">
    <w:abstractNumId w:val="3"/>
  </w:num>
  <w:num w:numId="48" w16cid:durableId="496382102">
    <w:abstractNumId w:val="23"/>
  </w:num>
  <w:num w:numId="49" w16cid:durableId="1731997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4"/>
  <w:removePersonalInformation/>
  <w:removeDateAndTime/>
  <w:embedSystemFonts/>
  <w:bordersDoNotSurroundHeader/>
  <w:bordersDoNotSurroundFooter/>
  <w:proofState w:spelling="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sDQ1MDI1sDQ0MjAxMDVV0lEKTi0uzszPAykwqQUAxN9IkCwAAAA="/>
  </w:docVars>
  <w:rsids>
    <w:rsidRoot w:val="009568A3"/>
    <w:rsid w:val="000141A7"/>
    <w:rsid w:val="00030327"/>
    <w:rsid w:val="000310F2"/>
    <w:rsid w:val="00035774"/>
    <w:rsid w:val="0005754C"/>
    <w:rsid w:val="00084310"/>
    <w:rsid w:val="000A3270"/>
    <w:rsid w:val="000A4CFB"/>
    <w:rsid w:val="000B571A"/>
    <w:rsid w:val="000C6C8B"/>
    <w:rsid w:val="000E5716"/>
    <w:rsid w:val="0011587D"/>
    <w:rsid w:val="0012308B"/>
    <w:rsid w:val="00142055"/>
    <w:rsid w:val="001468CC"/>
    <w:rsid w:val="0015065D"/>
    <w:rsid w:val="00157C8C"/>
    <w:rsid w:val="0016402A"/>
    <w:rsid w:val="00184359"/>
    <w:rsid w:val="001D09ED"/>
    <w:rsid w:val="001F6AE7"/>
    <w:rsid w:val="001F7137"/>
    <w:rsid w:val="001F73A0"/>
    <w:rsid w:val="0022710A"/>
    <w:rsid w:val="00245671"/>
    <w:rsid w:val="00256142"/>
    <w:rsid w:val="00267DDF"/>
    <w:rsid w:val="00272853"/>
    <w:rsid w:val="00274748"/>
    <w:rsid w:val="002808F9"/>
    <w:rsid w:val="00297E35"/>
    <w:rsid w:val="002B47C0"/>
    <w:rsid w:val="002B61C8"/>
    <w:rsid w:val="002E52D9"/>
    <w:rsid w:val="002E76B8"/>
    <w:rsid w:val="00301A27"/>
    <w:rsid w:val="00312013"/>
    <w:rsid w:val="00364627"/>
    <w:rsid w:val="00383B06"/>
    <w:rsid w:val="00395E38"/>
    <w:rsid w:val="00397176"/>
    <w:rsid w:val="003B1B11"/>
    <w:rsid w:val="003D2E1B"/>
    <w:rsid w:val="003D5529"/>
    <w:rsid w:val="003E134A"/>
    <w:rsid w:val="003F02CD"/>
    <w:rsid w:val="003F09C1"/>
    <w:rsid w:val="003F6C70"/>
    <w:rsid w:val="00420DE0"/>
    <w:rsid w:val="00424EA1"/>
    <w:rsid w:val="00444DCF"/>
    <w:rsid w:val="00447B97"/>
    <w:rsid w:val="004561EA"/>
    <w:rsid w:val="0049103D"/>
    <w:rsid w:val="004B6C40"/>
    <w:rsid w:val="004C3AB1"/>
    <w:rsid w:val="004D0E55"/>
    <w:rsid w:val="004D2D2B"/>
    <w:rsid w:val="004D716D"/>
    <w:rsid w:val="00526FBC"/>
    <w:rsid w:val="00557628"/>
    <w:rsid w:val="0056121D"/>
    <w:rsid w:val="0056687D"/>
    <w:rsid w:val="00573EDA"/>
    <w:rsid w:val="00584C86"/>
    <w:rsid w:val="00592BF5"/>
    <w:rsid w:val="00592C83"/>
    <w:rsid w:val="005B2E0B"/>
    <w:rsid w:val="005B5D41"/>
    <w:rsid w:val="005C1466"/>
    <w:rsid w:val="005E075C"/>
    <w:rsid w:val="005E3A48"/>
    <w:rsid w:val="005E3F60"/>
    <w:rsid w:val="005F3130"/>
    <w:rsid w:val="00605A1F"/>
    <w:rsid w:val="00612A4F"/>
    <w:rsid w:val="00612C0A"/>
    <w:rsid w:val="006139F8"/>
    <w:rsid w:val="006203CA"/>
    <w:rsid w:val="0062494A"/>
    <w:rsid w:val="006263A2"/>
    <w:rsid w:val="00641AA3"/>
    <w:rsid w:val="00641AAA"/>
    <w:rsid w:val="00642C9D"/>
    <w:rsid w:val="00666643"/>
    <w:rsid w:val="00671FD3"/>
    <w:rsid w:val="006740D6"/>
    <w:rsid w:val="00677483"/>
    <w:rsid w:val="006A4232"/>
    <w:rsid w:val="006A4A69"/>
    <w:rsid w:val="006B6CE4"/>
    <w:rsid w:val="006C3BF4"/>
    <w:rsid w:val="006E03C1"/>
    <w:rsid w:val="006E3CC8"/>
    <w:rsid w:val="007018B5"/>
    <w:rsid w:val="00713957"/>
    <w:rsid w:val="00717F26"/>
    <w:rsid w:val="007240CA"/>
    <w:rsid w:val="00725BC0"/>
    <w:rsid w:val="0072740F"/>
    <w:rsid w:val="007479D6"/>
    <w:rsid w:val="00770A60"/>
    <w:rsid w:val="00792A64"/>
    <w:rsid w:val="007C1B25"/>
    <w:rsid w:val="007C36E5"/>
    <w:rsid w:val="007D2DCB"/>
    <w:rsid w:val="007D51A2"/>
    <w:rsid w:val="007E21FA"/>
    <w:rsid w:val="007E6BBD"/>
    <w:rsid w:val="007F3E32"/>
    <w:rsid w:val="007F740A"/>
    <w:rsid w:val="00805E30"/>
    <w:rsid w:val="0081161B"/>
    <w:rsid w:val="008144D9"/>
    <w:rsid w:val="008153D9"/>
    <w:rsid w:val="00825E84"/>
    <w:rsid w:val="008336E1"/>
    <w:rsid w:val="0085308A"/>
    <w:rsid w:val="00856F06"/>
    <w:rsid w:val="00863F51"/>
    <w:rsid w:val="00864E57"/>
    <w:rsid w:val="00873F3A"/>
    <w:rsid w:val="00876644"/>
    <w:rsid w:val="00890B16"/>
    <w:rsid w:val="008D1E93"/>
    <w:rsid w:val="008E75E5"/>
    <w:rsid w:val="008F2B48"/>
    <w:rsid w:val="008F52B7"/>
    <w:rsid w:val="00901462"/>
    <w:rsid w:val="009358F6"/>
    <w:rsid w:val="009420C7"/>
    <w:rsid w:val="009568A3"/>
    <w:rsid w:val="00957D3A"/>
    <w:rsid w:val="009902A4"/>
    <w:rsid w:val="009B033E"/>
    <w:rsid w:val="009B42FE"/>
    <w:rsid w:val="009D7BC2"/>
    <w:rsid w:val="009E0D3F"/>
    <w:rsid w:val="009F3746"/>
    <w:rsid w:val="00A42C55"/>
    <w:rsid w:val="00A7020A"/>
    <w:rsid w:val="00A7283E"/>
    <w:rsid w:val="00A832C6"/>
    <w:rsid w:val="00A96AC2"/>
    <w:rsid w:val="00AA34E8"/>
    <w:rsid w:val="00AB753D"/>
    <w:rsid w:val="00AC476C"/>
    <w:rsid w:val="00AE4ED9"/>
    <w:rsid w:val="00AF77AE"/>
    <w:rsid w:val="00B63F57"/>
    <w:rsid w:val="00B673B2"/>
    <w:rsid w:val="00B97E6E"/>
    <w:rsid w:val="00BA4F7A"/>
    <w:rsid w:val="00BA52E4"/>
    <w:rsid w:val="00BC6E25"/>
    <w:rsid w:val="00C058C0"/>
    <w:rsid w:val="00C1291C"/>
    <w:rsid w:val="00C34466"/>
    <w:rsid w:val="00C864E7"/>
    <w:rsid w:val="00CE6E5E"/>
    <w:rsid w:val="00CF0DF4"/>
    <w:rsid w:val="00CF7CED"/>
    <w:rsid w:val="00D072E0"/>
    <w:rsid w:val="00D105B5"/>
    <w:rsid w:val="00D37FCA"/>
    <w:rsid w:val="00D47F07"/>
    <w:rsid w:val="00D77601"/>
    <w:rsid w:val="00D85E37"/>
    <w:rsid w:val="00DD560E"/>
    <w:rsid w:val="00DE73B6"/>
    <w:rsid w:val="00DE7DDB"/>
    <w:rsid w:val="00E01B0E"/>
    <w:rsid w:val="00E2478B"/>
    <w:rsid w:val="00E45D18"/>
    <w:rsid w:val="00E5354F"/>
    <w:rsid w:val="00EB2531"/>
    <w:rsid w:val="00EB2DCB"/>
    <w:rsid w:val="00EC5928"/>
    <w:rsid w:val="00EC6000"/>
    <w:rsid w:val="00EC6EF2"/>
    <w:rsid w:val="00EF4BFC"/>
    <w:rsid w:val="00F03998"/>
    <w:rsid w:val="00F26D5A"/>
    <w:rsid w:val="00F32A35"/>
    <w:rsid w:val="00F45BD7"/>
    <w:rsid w:val="00F62BFF"/>
    <w:rsid w:val="00F7301B"/>
    <w:rsid w:val="00F73C24"/>
    <w:rsid w:val="00F97F5E"/>
    <w:rsid w:val="00FA44E0"/>
    <w:rsid w:val="00FB43D0"/>
    <w:rsid w:val="00FC055E"/>
    <w:rsid w:val="00FC4CDE"/>
    <w:rsid w:val="00FE7769"/>
    <w:rsid w:val="00FF657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31C44D8"/>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Calibri"/>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567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45671"/>
    <w:rPr>
      <w:rFonts w:ascii="Tahoma" w:hAnsi="Tahoma" w:cs="Times New Roman"/>
      <w:sz w:val="16"/>
    </w:rPr>
  </w:style>
  <w:style w:type="paragraph" w:styleId="BodyText2">
    <w:name w:val="Body Text 2"/>
    <w:basedOn w:val="Normal"/>
    <w:link w:val="BodyText2Char"/>
    <w:uiPriority w:val="99"/>
    <w:rsid w:val="0085308A"/>
    <w:pPr>
      <w:widowControl/>
      <w:autoSpaceDE/>
      <w:autoSpaceDN/>
      <w:adjustRightInd/>
      <w:jc w:val="both"/>
    </w:pPr>
    <w:rPr>
      <w:szCs w:val="24"/>
    </w:rPr>
  </w:style>
  <w:style w:type="character" w:customStyle="1" w:styleId="BodyText2Char">
    <w:name w:val="Body Text 2 Char"/>
    <w:basedOn w:val="DefaultParagraphFont"/>
    <w:link w:val="BodyText2"/>
    <w:uiPriority w:val="99"/>
    <w:locked/>
    <w:rsid w:val="0085308A"/>
    <w:rPr>
      <w:rFonts w:ascii="Times New Roman" w:hAnsi="Times New Roman" w:cs="Times New Roman"/>
      <w:sz w:val="24"/>
      <w:szCs w:val="24"/>
    </w:rPr>
  </w:style>
  <w:style w:type="paragraph" w:styleId="BodyText3">
    <w:name w:val="Body Text 3"/>
    <w:basedOn w:val="Normal"/>
    <w:link w:val="BodyText3Char"/>
    <w:uiPriority w:val="99"/>
    <w:rsid w:val="0085308A"/>
    <w:pPr>
      <w:widowControl/>
      <w:autoSpaceDE/>
      <w:autoSpaceDN/>
      <w:adjustRightInd/>
      <w:spacing w:after="120"/>
    </w:pPr>
    <w:rPr>
      <w:sz w:val="16"/>
      <w:szCs w:val="16"/>
    </w:rPr>
  </w:style>
  <w:style w:type="character" w:customStyle="1" w:styleId="BodyText3Char">
    <w:name w:val="Body Text 3 Char"/>
    <w:basedOn w:val="DefaultParagraphFont"/>
    <w:link w:val="BodyText3"/>
    <w:uiPriority w:val="99"/>
    <w:locked/>
    <w:rsid w:val="0085308A"/>
    <w:rPr>
      <w:rFonts w:ascii="Times New Roman" w:hAnsi="Times New Roman" w:cs="Times New Roman"/>
      <w:sz w:val="16"/>
      <w:szCs w:val="16"/>
    </w:rPr>
  </w:style>
  <w:style w:type="character" w:styleId="Hyperlink">
    <w:name w:val="Hyperlink"/>
    <w:basedOn w:val="DefaultParagraphFont"/>
    <w:uiPriority w:val="99"/>
    <w:rsid w:val="0085308A"/>
    <w:rPr>
      <w:rFonts w:cs="Times New Roman"/>
      <w:color w:val="0000FF"/>
      <w:u w:val="single"/>
    </w:rPr>
  </w:style>
  <w:style w:type="paragraph" w:styleId="NormalWeb">
    <w:name w:val="Normal (Web)"/>
    <w:basedOn w:val="Normal"/>
    <w:uiPriority w:val="99"/>
    <w:rsid w:val="0085308A"/>
    <w:pPr>
      <w:widowControl/>
      <w:autoSpaceDE/>
      <w:autoSpaceDN/>
      <w:adjustRightInd/>
      <w:spacing w:before="100" w:beforeAutospacing="1" w:after="100" w:afterAutospacing="1"/>
    </w:pPr>
    <w:rPr>
      <w:sz w:val="24"/>
      <w:szCs w:val="24"/>
    </w:rPr>
  </w:style>
  <w:style w:type="character" w:styleId="Emphasis">
    <w:name w:val="Emphasis"/>
    <w:basedOn w:val="DefaultParagraphFont"/>
    <w:uiPriority w:val="20"/>
    <w:qFormat/>
    <w:rsid w:val="0085308A"/>
    <w:rPr>
      <w:rFonts w:cs="Times New Roman"/>
      <w:i/>
    </w:rPr>
  </w:style>
  <w:style w:type="character" w:styleId="Strong">
    <w:name w:val="Strong"/>
    <w:basedOn w:val="DefaultParagraphFont"/>
    <w:uiPriority w:val="22"/>
    <w:qFormat/>
    <w:rsid w:val="0085308A"/>
    <w:rPr>
      <w:rFonts w:cs="Times New Roman"/>
      <w:b/>
    </w:rPr>
  </w:style>
  <w:style w:type="paragraph" w:styleId="Header">
    <w:name w:val="header"/>
    <w:basedOn w:val="Normal"/>
    <w:link w:val="HeaderChar"/>
    <w:uiPriority w:val="99"/>
    <w:unhideWhenUsed/>
    <w:rsid w:val="00FF6570"/>
    <w:pPr>
      <w:tabs>
        <w:tab w:val="center" w:pos="4536"/>
        <w:tab w:val="right" w:pos="9072"/>
      </w:tabs>
    </w:pPr>
  </w:style>
  <w:style w:type="character" w:customStyle="1" w:styleId="HeaderChar">
    <w:name w:val="Header Char"/>
    <w:basedOn w:val="DefaultParagraphFont"/>
    <w:link w:val="Header"/>
    <w:uiPriority w:val="99"/>
    <w:locked/>
    <w:rsid w:val="00FF6570"/>
    <w:rPr>
      <w:rFonts w:ascii="Times New Roman" w:hAnsi="Times New Roman" w:cs="Times New Roman"/>
    </w:rPr>
  </w:style>
  <w:style w:type="paragraph" w:styleId="Footer">
    <w:name w:val="footer"/>
    <w:basedOn w:val="Normal"/>
    <w:link w:val="FooterChar"/>
    <w:uiPriority w:val="99"/>
    <w:unhideWhenUsed/>
    <w:rsid w:val="00FF6570"/>
    <w:pPr>
      <w:tabs>
        <w:tab w:val="center" w:pos="4536"/>
        <w:tab w:val="right" w:pos="9072"/>
      </w:tabs>
    </w:pPr>
  </w:style>
  <w:style w:type="character" w:customStyle="1" w:styleId="FooterChar">
    <w:name w:val="Footer Char"/>
    <w:basedOn w:val="DefaultParagraphFont"/>
    <w:link w:val="Footer"/>
    <w:uiPriority w:val="99"/>
    <w:locked/>
    <w:rsid w:val="00FF6570"/>
    <w:rPr>
      <w:rFonts w:ascii="Times New Roman" w:hAnsi="Times New Roman" w:cs="Times New Roman"/>
    </w:rPr>
  </w:style>
  <w:style w:type="paragraph" w:customStyle="1" w:styleId="yknormal">
    <w:name w:val="yknormal"/>
    <w:basedOn w:val="Normal"/>
    <w:rsid w:val="0056121D"/>
    <w:pPr>
      <w:widowControl/>
      <w:tabs>
        <w:tab w:val="left" w:pos="567"/>
      </w:tabs>
      <w:overflowPunct w:val="0"/>
      <w:spacing w:after="120" w:line="360" w:lineRule="atLeast"/>
      <w:jc w:val="both"/>
      <w:textAlignment w:val="baseline"/>
    </w:pPr>
    <w:rPr>
      <w:sz w:val="24"/>
    </w:rPr>
  </w:style>
  <w:style w:type="paragraph" w:customStyle="1" w:styleId="ykrnekara">
    <w:name w:val="ykörnekara"/>
    <w:basedOn w:val="Normal"/>
    <w:next w:val="yknormal"/>
    <w:rsid w:val="0056121D"/>
    <w:pPr>
      <w:overflowPunct w:val="0"/>
      <w:spacing w:after="60" w:line="280" w:lineRule="atLeast"/>
      <w:ind w:left="567"/>
      <w:jc w:val="both"/>
      <w:textAlignment w:val="baseline"/>
    </w:pPr>
    <w:rPr>
      <w:rFonts w:ascii="Arial" w:hAnsi="Arial"/>
    </w:rPr>
  </w:style>
  <w:style w:type="paragraph" w:customStyle="1" w:styleId="ykrnekson">
    <w:name w:val="ykörnekson"/>
    <w:basedOn w:val="ykrnekara"/>
    <w:next w:val="yknormal"/>
    <w:rsid w:val="0056121D"/>
    <w:pPr>
      <w:spacing w:after="200"/>
    </w:pPr>
  </w:style>
  <w:style w:type="paragraph" w:styleId="ListParagraph">
    <w:name w:val="List Paragraph"/>
    <w:basedOn w:val="Normal"/>
    <w:uiPriority w:val="34"/>
    <w:qFormat/>
    <w:rsid w:val="0056121D"/>
    <w:pPr>
      <w:ind w:left="720"/>
      <w:contextualSpacing/>
    </w:pPr>
  </w:style>
  <w:style w:type="paragraph" w:styleId="BodyText">
    <w:name w:val="Body Text"/>
    <w:basedOn w:val="Normal"/>
    <w:link w:val="BodyTextChar"/>
    <w:uiPriority w:val="99"/>
    <w:rsid w:val="00AA34E8"/>
    <w:pPr>
      <w:spacing w:after="120"/>
    </w:pPr>
  </w:style>
  <w:style w:type="character" w:customStyle="1" w:styleId="BodyTextChar">
    <w:name w:val="Body Text Char"/>
    <w:basedOn w:val="DefaultParagraphFont"/>
    <w:link w:val="BodyText"/>
    <w:uiPriority w:val="99"/>
    <w:rsid w:val="00AA34E8"/>
    <w:rPr>
      <w:rFonts w:ascii="Times New Roman" w:hAnsi="Times New Roman" w:cs="Times New Roman"/>
    </w:rPr>
  </w:style>
  <w:style w:type="paragraph" w:styleId="NoSpacing">
    <w:name w:val="No Spacing"/>
    <w:uiPriority w:val="1"/>
    <w:qFormat/>
    <w:rsid w:val="007D2DCB"/>
    <w:pPr>
      <w:widowControl w:val="0"/>
      <w:autoSpaceDE w:val="0"/>
      <w:autoSpaceDN w:val="0"/>
      <w:adjustRightInd w:val="0"/>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unal&#305;@mam.gov.t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A07BC-59BE-4D92-98B7-0244DA963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5048</Words>
  <Characters>28777</Characters>
  <Application>Microsoft Office Word</Application>
  <DocSecurity>0</DocSecurity>
  <Lines>239</Lines>
  <Paragraphs>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2018-12-24T08:36:00Z</dcterms:created>
  <dcterms:modified xsi:type="dcterms:W3CDTF">2024-12-16T21:19:00Z</dcterms:modified>
</cp:coreProperties>
</file>